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4A9B" w14:textId="0E3F9475" w:rsidR="00BF7CB6" w:rsidRDefault="00013A71" w:rsidP="000C066B">
      <w:pPr>
        <w:pStyle w:val="Heading1"/>
      </w:pPr>
      <w:r>
        <w:rPr>
          <w:noProof/>
        </w:rPr>
        <w:drawing>
          <wp:anchor distT="0" distB="0" distL="114300" distR="114300" simplePos="0" relativeHeight="251661312" behindDoc="0" locked="0" layoutInCell="1" allowOverlap="1" wp14:anchorId="382EF21E" wp14:editId="53877854">
            <wp:simplePos x="0" y="0"/>
            <wp:positionH relativeFrom="margin">
              <wp:posOffset>0</wp:posOffset>
            </wp:positionH>
            <wp:positionV relativeFrom="margin">
              <wp:posOffset>-219710</wp:posOffset>
            </wp:positionV>
            <wp:extent cx="1383295" cy="8096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r w:rsidR="00AA55F4">
        <w:rPr>
          <w:noProof/>
        </w:rPr>
        <mc:AlternateContent>
          <mc:Choice Requires="wps">
            <w:drawing>
              <wp:anchor distT="0" distB="0" distL="114300" distR="114300" simplePos="0" relativeHeight="251659264" behindDoc="0" locked="0" layoutInCell="1" allowOverlap="1" wp14:anchorId="5FC956C1" wp14:editId="13060D48">
                <wp:simplePos x="0" y="0"/>
                <wp:positionH relativeFrom="margin">
                  <wp:align>center</wp:align>
                </wp:positionH>
                <wp:positionV relativeFrom="margin">
                  <wp:posOffset>-323850</wp:posOffset>
                </wp:positionV>
                <wp:extent cx="4634865"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E8E3" w14:textId="5889A930" w:rsidR="00851F7B" w:rsidRPr="00851F7B" w:rsidRDefault="00013A71" w:rsidP="00851F7B">
                            <w:pPr>
                              <w:pStyle w:val="Header"/>
                              <w:jc w:val="center"/>
                              <w:rPr>
                                <w:rFonts w:ascii="Trebuchet MS" w:hAnsi="Trebuchet MS" w:cs="Arial"/>
                                <w:b/>
                                <w:sz w:val="44"/>
                                <w:szCs w:val="44"/>
                              </w:rPr>
                            </w:pPr>
                            <w:r>
                              <w:rPr>
                                <w:rFonts w:ascii="Trebuchet MS" w:hAnsi="Trebuchet MS" w:cs="Arial"/>
                                <w:b/>
                                <w:sz w:val="44"/>
                                <w:szCs w:val="44"/>
                              </w:rPr>
                              <w:t>ONE</w:t>
                            </w:r>
                            <w:r w:rsidR="00851F7B" w:rsidRPr="00851F7B">
                              <w:rPr>
                                <w:rFonts w:ascii="Trebuchet MS" w:hAnsi="Trebuchet MS" w:cs="Arial"/>
                                <w:b/>
                                <w:sz w:val="44"/>
                                <w:szCs w:val="44"/>
                              </w:rPr>
                              <w:t xml:space="preserve"> Academy Trust</w:t>
                            </w:r>
                          </w:p>
                          <w:p w14:paraId="19244CC7" w14:textId="77777777" w:rsidR="00BF7CB6" w:rsidRDefault="00BF7CB6" w:rsidP="00BF7CB6">
                            <w:pPr>
                              <w:spacing w:before="0"/>
                              <w:jc w:val="center"/>
                              <w:rPr>
                                <w:rFonts w:ascii="Arial Narrow" w:hAnsi="Arial Narrow" w:cs="Arial"/>
                                <w:sz w:val="22"/>
                              </w:rPr>
                            </w:pPr>
                            <w:r>
                              <w:rPr>
                                <w:rFonts w:ascii="Arial Narrow" w:hAnsi="Arial Narrow" w:cs="Arial"/>
                                <w:sz w:val="22"/>
                              </w:rPr>
                              <w:t>Registered Office:</w:t>
                            </w:r>
                          </w:p>
                          <w:p w14:paraId="20A23A1F" w14:textId="77777777" w:rsidR="00BF7CB6" w:rsidRDefault="00BF7CB6" w:rsidP="00BF7CB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0A9C8A36" w14:textId="77777777" w:rsidR="00BF7CB6" w:rsidRDefault="00BF7CB6" w:rsidP="00BF7CB6">
                            <w:pPr>
                              <w:spacing w:before="0"/>
                              <w:jc w:val="center"/>
                              <w:rPr>
                                <w:rFonts w:ascii="Arial Narrow" w:hAnsi="Arial Narrow" w:cs="Arial"/>
                                <w:sz w:val="22"/>
                              </w:rPr>
                            </w:pPr>
                            <w:r>
                              <w:rPr>
                                <w:rFonts w:ascii="Arial Narrow" w:hAnsi="Arial Narrow" w:cs="Arial"/>
                                <w:sz w:val="22"/>
                              </w:rPr>
                              <w:t>Telephone: 0115 973 3626   Fax: 0115 973 4036</w:t>
                            </w:r>
                          </w:p>
                          <w:p w14:paraId="326EF004" w14:textId="77777777" w:rsidR="00BF7CB6" w:rsidRPr="00843171" w:rsidRDefault="00BF7CB6" w:rsidP="00BF7CB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14:paraId="64FA9E58" w14:textId="77777777" w:rsidR="00BF7CB6" w:rsidRPr="00843171" w:rsidRDefault="00BF7CB6" w:rsidP="00BF7CB6">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56C1" id="_x0000_t202" coordsize="21600,21600" o:spt="202" path="m,l,21600r21600,l21600,xe">
                <v:stroke joinstyle="miter"/>
                <v:path gradientshapeok="t" o:connecttype="rect"/>
              </v:shapetype>
              <v:shape id="Text Box 11" o:spid="_x0000_s1026" type="#_x0000_t202" style="position:absolute;margin-left:0;margin-top:-25.5pt;width:364.95pt;height:12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twIAALw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" filled="f" stroked="f">
                <v:textbox>
                  <w:txbxContent>
                    <w:p w14:paraId="6970E8E3" w14:textId="5889A930" w:rsidR="00851F7B" w:rsidRPr="00851F7B" w:rsidRDefault="00013A71" w:rsidP="00851F7B">
                      <w:pPr>
                        <w:pStyle w:val="Header"/>
                        <w:jc w:val="center"/>
                        <w:rPr>
                          <w:rFonts w:ascii="Trebuchet MS" w:hAnsi="Trebuchet MS" w:cs="Arial"/>
                          <w:b/>
                          <w:sz w:val="44"/>
                          <w:szCs w:val="44"/>
                        </w:rPr>
                      </w:pPr>
                      <w:r>
                        <w:rPr>
                          <w:rFonts w:ascii="Trebuchet MS" w:hAnsi="Trebuchet MS" w:cs="Arial"/>
                          <w:b/>
                          <w:sz w:val="44"/>
                          <w:szCs w:val="44"/>
                        </w:rPr>
                        <w:t>ONE</w:t>
                      </w:r>
                      <w:r w:rsidR="00851F7B" w:rsidRPr="00851F7B">
                        <w:rPr>
                          <w:rFonts w:ascii="Trebuchet MS" w:hAnsi="Trebuchet MS" w:cs="Arial"/>
                          <w:b/>
                          <w:sz w:val="44"/>
                          <w:szCs w:val="44"/>
                        </w:rPr>
                        <w:t xml:space="preserve"> Academy Trust</w:t>
                      </w:r>
                    </w:p>
                    <w:p w14:paraId="19244CC7" w14:textId="77777777" w:rsidR="00BF7CB6" w:rsidRDefault="00BF7CB6" w:rsidP="00BF7CB6">
                      <w:pPr>
                        <w:spacing w:before="0"/>
                        <w:jc w:val="center"/>
                        <w:rPr>
                          <w:rFonts w:ascii="Arial Narrow" w:hAnsi="Arial Narrow" w:cs="Arial"/>
                          <w:sz w:val="22"/>
                        </w:rPr>
                      </w:pPr>
                      <w:r>
                        <w:rPr>
                          <w:rFonts w:ascii="Arial Narrow" w:hAnsi="Arial Narrow" w:cs="Arial"/>
                          <w:sz w:val="22"/>
                        </w:rPr>
                        <w:t>Registered Office:</w:t>
                      </w:r>
                    </w:p>
                    <w:p w14:paraId="20A23A1F" w14:textId="77777777" w:rsidR="00BF7CB6" w:rsidRDefault="00BF7CB6" w:rsidP="00BF7CB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0A9C8A36" w14:textId="77777777" w:rsidR="00BF7CB6" w:rsidRDefault="00BF7CB6" w:rsidP="00BF7CB6">
                      <w:pPr>
                        <w:spacing w:before="0"/>
                        <w:jc w:val="center"/>
                        <w:rPr>
                          <w:rFonts w:ascii="Arial Narrow" w:hAnsi="Arial Narrow" w:cs="Arial"/>
                          <w:sz w:val="22"/>
                        </w:rPr>
                      </w:pPr>
                      <w:r>
                        <w:rPr>
                          <w:rFonts w:ascii="Arial Narrow" w:hAnsi="Arial Narrow" w:cs="Arial"/>
                          <w:sz w:val="22"/>
                        </w:rPr>
                        <w:t>Telephone: 0115 973 3626   Fax: 0115 973 4036</w:t>
                      </w:r>
                    </w:p>
                    <w:p w14:paraId="326EF004" w14:textId="77777777" w:rsidR="00BF7CB6" w:rsidRPr="00843171" w:rsidRDefault="00BF7CB6" w:rsidP="00BF7CB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14:paraId="64FA9E58" w14:textId="77777777" w:rsidR="00BF7CB6" w:rsidRPr="00843171" w:rsidRDefault="00BF7CB6" w:rsidP="00BF7CB6">
                      <w:pPr>
                        <w:jc w:val="center"/>
                        <w:rPr>
                          <w:rFonts w:ascii="Arial Narrow" w:hAnsi="Arial Narrow"/>
                          <w:sz w:val="22"/>
                          <w:szCs w:val="22"/>
                        </w:rPr>
                      </w:pPr>
                    </w:p>
                  </w:txbxContent>
                </v:textbox>
                <w10:wrap anchorx="margin" anchory="margin"/>
              </v:shape>
            </w:pict>
          </mc:Fallback>
        </mc:AlternateContent>
      </w:r>
    </w:p>
    <w:p w14:paraId="36C2DE51" w14:textId="7F0F580F" w:rsidR="00BF7CB6" w:rsidRDefault="00BF7CB6" w:rsidP="000C066B">
      <w:pPr>
        <w:pStyle w:val="Heading1"/>
      </w:pPr>
    </w:p>
    <w:p w14:paraId="274BDD21" w14:textId="1A9215A1" w:rsidR="00BF7CB6" w:rsidRDefault="00BF7CB6" w:rsidP="000C066B">
      <w:pPr>
        <w:pStyle w:val="Heading1"/>
      </w:pPr>
    </w:p>
    <w:p w14:paraId="07BED7D8" w14:textId="77777777" w:rsidR="00FA65F0" w:rsidRDefault="00FA65F0" w:rsidP="000C066B">
      <w:pPr>
        <w:pStyle w:val="Heading1"/>
      </w:pPr>
    </w:p>
    <w:p w14:paraId="0DE18F01" w14:textId="77777777" w:rsidR="00FA65F0" w:rsidRDefault="00FA65F0" w:rsidP="000C066B">
      <w:pPr>
        <w:pStyle w:val="Heading1"/>
      </w:pPr>
    </w:p>
    <w:p w14:paraId="73CE7061" w14:textId="77777777" w:rsidR="00FA65F0" w:rsidRDefault="00FA65F0" w:rsidP="000C066B">
      <w:pPr>
        <w:pStyle w:val="Heading1"/>
      </w:pPr>
    </w:p>
    <w:p w14:paraId="6F0F833F" w14:textId="77777777" w:rsidR="00FA65F0" w:rsidRDefault="00FA65F0" w:rsidP="000C066B">
      <w:pPr>
        <w:pStyle w:val="Heading1"/>
      </w:pPr>
    </w:p>
    <w:p w14:paraId="0B4E797D" w14:textId="51BA31A6" w:rsidR="00C71FEC" w:rsidRPr="00013A71" w:rsidRDefault="001F4436" w:rsidP="00013A71">
      <w:pPr>
        <w:pBdr>
          <w:bottom w:val="single" w:sz="18" w:space="1" w:color="244061" w:themeColor="accent1" w:themeShade="80"/>
        </w:pBdr>
        <w:spacing w:before="0"/>
        <w:rPr>
          <w:rFonts w:ascii="Trebuchet MS" w:hAnsi="Trebuchet MS"/>
          <w:b/>
          <w:color w:val="244061" w:themeColor="accent1" w:themeShade="80"/>
          <w:sz w:val="40"/>
          <w:szCs w:val="40"/>
        </w:rPr>
      </w:pPr>
      <w:bookmarkStart w:id="0" w:name="_Hlk116668637"/>
      <w:r w:rsidRPr="00013A71">
        <w:rPr>
          <w:rFonts w:ascii="Trebuchet MS" w:hAnsi="Trebuchet MS"/>
          <w:b/>
          <w:color w:val="244061" w:themeColor="accent1" w:themeShade="80"/>
          <w:sz w:val="40"/>
          <w:szCs w:val="40"/>
        </w:rPr>
        <w:t>Privacy Notice</w:t>
      </w:r>
      <w:r w:rsidR="00A05334" w:rsidRPr="00013A71">
        <w:rPr>
          <w:rFonts w:ascii="Trebuchet MS" w:hAnsi="Trebuchet MS"/>
          <w:b/>
          <w:color w:val="244061" w:themeColor="accent1" w:themeShade="80"/>
          <w:sz w:val="40"/>
          <w:szCs w:val="40"/>
        </w:rPr>
        <w:t xml:space="preserve"> </w:t>
      </w:r>
    </w:p>
    <w:p w14:paraId="4650E7EA" w14:textId="2C4F5A8D" w:rsidR="00014D10" w:rsidRPr="00013A71" w:rsidRDefault="006F3E76" w:rsidP="00013A71">
      <w:pPr>
        <w:pBdr>
          <w:bottom w:val="single" w:sz="18" w:space="1" w:color="244061" w:themeColor="accent1" w:themeShade="80"/>
        </w:pBdr>
        <w:spacing w:before="0"/>
        <w:rPr>
          <w:rFonts w:ascii="Trebuchet MS" w:hAnsi="Trebuchet MS"/>
          <w:b/>
          <w:color w:val="244061" w:themeColor="accent1" w:themeShade="80"/>
          <w:sz w:val="40"/>
          <w:szCs w:val="40"/>
        </w:rPr>
      </w:pPr>
      <w:bookmarkStart w:id="1" w:name="_Hlk116668712"/>
      <w:r w:rsidRPr="00013A71">
        <w:rPr>
          <w:rFonts w:ascii="Trebuchet MS" w:hAnsi="Trebuchet MS"/>
          <w:b/>
          <w:color w:val="244061" w:themeColor="accent1" w:themeShade="80"/>
          <w:sz w:val="40"/>
          <w:szCs w:val="40"/>
        </w:rPr>
        <w:t xml:space="preserve">Visitors </w:t>
      </w:r>
    </w:p>
    <w:p w14:paraId="0FF763D0" w14:textId="253D9F59" w:rsidR="00C71FEC" w:rsidRPr="00851F7B" w:rsidRDefault="00014D10" w:rsidP="00AA55F4">
      <w:pPr>
        <w:spacing w:before="240" w:line="276" w:lineRule="auto"/>
        <w:rPr>
          <w:rFonts w:ascii="Trebuchet MS" w:hAnsi="Trebuchet MS" w:cs="Calibri"/>
          <w:color w:val="000000"/>
          <w:sz w:val="22"/>
          <w:szCs w:val="22"/>
          <w:shd w:val="clear" w:color="auto" w:fill="FFFFFF"/>
        </w:rPr>
      </w:pPr>
      <w:bookmarkStart w:id="2" w:name="_Hlk116669873"/>
      <w:bookmarkEnd w:id="0"/>
      <w:bookmarkEnd w:id="1"/>
      <w:r w:rsidRPr="00851F7B">
        <w:rPr>
          <w:rFonts w:ascii="Trebuchet MS" w:hAnsi="Trebuchet MS"/>
          <w:sz w:val="22"/>
          <w:szCs w:val="22"/>
        </w:rPr>
        <w:t xml:space="preserve">This Privacy Notice for visitors explains how and why we store personal information about those who visit the school. It provides a guide to our legal obligations and their own rights. Like any </w:t>
      </w:r>
      <w:proofErr w:type="spellStart"/>
      <w:r w:rsidRPr="00851F7B">
        <w:rPr>
          <w:rFonts w:ascii="Trebuchet MS" w:hAnsi="Trebuchet MS"/>
          <w:sz w:val="22"/>
          <w:szCs w:val="22"/>
        </w:rPr>
        <w:t>organisation</w:t>
      </w:r>
      <w:proofErr w:type="spellEnd"/>
      <w:r w:rsidRPr="00851F7B">
        <w:rPr>
          <w:rFonts w:ascii="Trebuchet MS" w:hAnsi="Trebuchet MS"/>
          <w:sz w:val="22"/>
          <w:szCs w:val="22"/>
        </w:rPr>
        <w:t xml:space="preserve"> which handles personal data, our school is the ‘Data Controller’ as such, we are registered with the </w:t>
      </w:r>
      <w:proofErr w:type="spellStart"/>
      <w:r w:rsidRPr="00851F7B">
        <w:rPr>
          <w:rFonts w:ascii="Trebuchet MS" w:hAnsi="Trebuchet MS"/>
          <w:sz w:val="22"/>
          <w:szCs w:val="22"/>
        </w:rPr>
        <w:t>ICO</w:t>
      </w:r>
      <w:proofErr w:type="spellEnd"/>
      <w:r w:rsidRPr="00851F7B">
        <w:rPr>
          <w:rFonts w:ascii="Trebuchet MS" w:hAnsi="Trebuchet MS"/>
          <w:sz w:val="22"/>
          <w:szCs w:val="22"/>
        </w:rPr>
        <w:t xml:space="preserve"> (Information Commissioner’s Office) and we comply with UK General Data Protection Regulation (UK </w:t>
      </w:r>
      <w:proofErr w:type="spellStart"/>
      <w:r w:rsidRPr="00851F7B">
        <w:rPr>
          <w:rFonts w:ascii="Trebuchet MS" w:hAnsi="Trebuchet MS"/>
          <w:sz w:val="22"/>
          <w:szCs w:val="22"/>
        </w:rPr>
        <w:t>GDPR</w:t>
      </w:r>
      <w:proofErr w:type="spellEnd"/>
      <w:r w:rsidRPr="00851F7B">
        <w:rPr>
          <w:rFonts w:ascii="Trebuchet MS" w:hAnsi="Trebuchet MS"/>
          <w:sz w:val="22"/>
          <w:szCs w:val="22"/>
        </w:rPr>
        <w:t xml:space="preserve">). </w:t>
      </w:r>
      <w:r w:rsidR="00C71FEC" w:rsidRPr="00851F7B">
        <w:rPr>
          <w:rFonts w:ascii="Trebuchet MS" w:hAnsi="Trebuchet MS"/>
          <w:sz w:val="22"/>
          <w:szCs w:val="22"/>
        </w:rPr>
        <w:t xml:space="preserve">Our </w:t>
      </w:r>
      <w:proofErr w:type="spellStart"/>
      <w:r w:rsidR="00C71FEC" w:rsidRPr="00851F7B">
        <w:rPr>
          <w:rFonts w:ascii="Trebuchet MS" w:hAnsi="Trebuchet MS"/>
          <w:sz w:val="22"/>
          <w:szCs w:val="22"/>
        </w:rPr>
        <w:t>ICO</w:t>
      </w:r>
      <w:proofErr w:type="spellEnd"/>
      <w:r w:rsidR="00C71FEC" w:rsidRPr="00851F7B">
        <w:rPr>
          <w:rFonts w:ascii="Trebuchet MS" w:hAnsi="Trebuchet MS"/>
          <w:sz w:val="22"/>
          <w:szCs w:val="22"/>
        </w:rPr>
        <w:t xml:space="preserve"> registration number is</w:t>
      </w:r>
      <w:r w:rsidR="00C71FEC" w:rsidRPr="00851F7B">
        <w:rPr>
          <w:rFonts w:ascii="Trebuchet MS" w:hAnsi="Trebuchet MS"/>
          <w:bCs/>
          <w:color w:val="000000" w:themeColor="text1"/>
          <w:sz w:val="22"/>
          <w:szCs w:val="22"/>
        </w:rPr>
        <w:t xml:space="preserve"> </w:t>
      </w:r>
      <w:r w:rsidR="00C71FEC" w:rsidRPr="00851F7B">
        <w:rPr>
          <w:rFonts w:ascii="Trebuchet MS" w:hAnsi="Trebuchet MS" w:cs="Calibri"/>
          <w:color w:val="000000"/>
          <w:sz w:val="22"/>
          <w:szCs w:val="22"/>
          <w:shd w:val="clear" w:color="auto" w:fill="FFFFFF"/>
        </w:rPr>
        <w:t>09880004685</w:t>
      </w:r>
    </w:p>
    <w:bookmarkEnd w:id="2"/>
    <w:p w14:paraId="5F0888A2" w14:textId="45D385E7" w:rsidR="001F4436" w:rsidRPr="00013A71" w:rsidRDefault="001F4436" w:rsidP="00851F7B">
      <w:pPr>
        <w:spacing w:line="276" w:lineRule="auto"/>
        <w:rPr>
          <w:rFonts w:ascii="Trebuchet MS" w:hAnsi="Trebuchet MS"/>
          <w:b/>
          <w:color w:val="244061" w:themeColor="accent1" w:themeShade="80"/>
          <w:sz w:val="28"/>
          <w:szCs w:val="28"/>
        </w:rPr>
      </w:pPr>
      <w:r w:rsidRPr="00013A71">
        <w:rPr>
          <w:rFonts w:ascii="Trebuchet MS" w:hAnsi="Trebuchet MS"/>
          <w:b/>
          <w:color w:val="244061" w:themeColor="accent1" w:themeShade="80"/>
          <w:sz w:val="28"/>
          <w:szCs w:val="28"/>
        </w:rPr>
        <w:t xml:space="preserve">The </w:t>
      </w:r>
      <w:r w:rsidR="00AA55F4" w:rsidRPr="00013A71">
        <w:rPr>
          <w:rFonts w:ascii="Trebuchet MS" w:hAnsi="Trebuchet MS"/>
          <w:b/>
          <w:color w:val="244061" w:themeColor="accent1" w:themeShade="80"/>
          <w:sz w:val="28"/>
          <w:szCs w:val="28"/>
        </w:rPr>
        <w:t>c</w:t>
      </w:r>
      <w:r w:rsidRPr="00013A71">
        <w:rPr>
          <w:rFonts w:ascii="Trebuchet MS" w:hAnsi="Trebuchet MS"/>
          <w:b/>
          <w:color w:val="244061" w:themeColor="accent1" w:themeShade="80"/>
          <w:sz w:val="28"/>
          <w:szCs w:val="28"/>
        </w:rPr>
        <w:t xml:space="preserve">ategories of </w:t>
      </w:r>
      <w:r w:rsidR="00AA55F4" w:rsidRPr="00013A71">
        <w:rPr>
          <w:rFonts w:ascii="Trebuchet MS" w:hAnsi="Trebuchet MS"/>
          <w:b/>
          <w:color w:val="244061" w:themeColor="accent1" w:themeShade="80"/>
          <w:sz w:val="28"/>
          <w:szCs w:val="28"/>
        </w:rPr>
        <w:t>v</w:t>
      </w:r>
      <w:r w:rsidR="00014D10" w:rsidRPr="00013A71">
        <w:rPr>
          <w:rFonts w:ascii="Trebuchet MS" w:hAnsi="Trebuchet MS"/>
          <w:b/>
          <w:color w:val="244061" w:themeColor="accent1" w:themeShade="80"/>
          <w:sz w:val="28"/>
          <w:szCs w:val="28"/>
        </w:rPr>
        <w:t>isitor</w:t>
      </w:r>
      <w:r w:rsidR="000F43EC" w:rsidRPr="00013A71">
        <w:rPr>
          <w:rFonts w:ascii="Trebuchet MS" w:hAnsi="Trebuchet MS"/>
          <w:b/>
          <w:color w:val="244061" w:themeColor="accent1" w:themeShade="80"/>
          <w:sz w:val="28"/>
          <w:szCs w:val="28"/>
        </w:rPr>
        <w:t xml:space="preserve"> </w:t>
      </w:r>
      <w:r w:rsidR="00AA55F4" w:rsidRPr="00013A71">
        <w:rPr>
          <w:rFonts w:ascii="Trebuchet MS" w:hAnsi="Trebuchet MS"/>
          <w:b/>
          <w:color w:val="244061" w:themeColor="accent1" w:themeShade="80"/>
          <w:sz w:val="28"/>
          <w:szCs w:val="28"/>
        </w:rPr>
        <w:t>i</w:t>
      </w:r>
      <w:r w:rsidRPr="00013A71">
        <w:rPr>
          <w:rFonts w:ascii="Trebuchet MS" w:hAnsi="Trebuchet MS"/>
          <w:b/>
          <w:color w:val="244061" w:themeColor="accent1" w:themeShade="80"/>
          <w:sz w:val="28"/>
          <w:szCs w:val="28"/>
        </w:rPr>
        <w:t>nform</w:t>
      </w:r>
      <w:r w:rsidR="00D17482" w:rsidRPr="00013A71">
        <w:rPr>
          <w:rFonts w:ascii="Trebuchet MS" w:hAnsi="Trebuchet MS"/>
          <w:b/>
          <w:color w:val="244061" w:themeColor="accent1" w:themeShade="80"/>
          <w:sz w:val="28"/>
          <w:szCs w:val="28"/>
        </w:rPr>
        <w:t xml:space="preserve">ation </w:t>
      </w:r>
      <w:r w:rsidR="00AA55F4" w:rsidRPr="00013A71">
        <w:rPr>
          <w:rFonts w:ascii="Trebuchet MS" w:hAnsi="Trebuchet MS"/>
          <w:b/>
          <w:color w:val="244061" w:themeColor="accent1" w:themeShade="80"/>
          <w:sz w:val="28"/>
          <w:szCs w:val="28"/>
        </w:rPr>
        <w:t>t</w:t>
      </w:r>
      <w:r w:rsidR="00D17482" w:rsidRPr="00013A71">
        <w:rPr>
          <w:rFonts w:ascii="Trebuchet MS" w:hAnsi="Trebuchet MS"/>
          <w:b/>
          <w:color w:val="244061" w:themeColor="accent1" w:themeShade="80"/>
          <w:sz w:val="28"/>
          <w:szCs w:val="28"/>
        </w:rPr>
        <w:t xml:space="preserve">hat </w:t>
      </w:r>
      <w:r w:rsidR="00AA55F4" w:rsidRPr="00013A71">
        <w:rPr>
          <w:rFonts w:ascii="Trebuchet MS" w:hAnsi="Trebuchet MS"/>
          <w:b/>
          <w:color w:val="244061" w:themeColor="accent1" w:themeShade="80"/>
          <w:sz w:val="28"/>
          <w:szCs w:val="28"/>
        </w:rPr>
        <w:t>w</w:t>
      </w:r>
      <w:r w:rsidR="00D17482" w:rsidRPr="00013A71">
        <w:rPr>
          <w:rFonts w:ascii="Trebuchet MS" w:hAnsi="Trebuchet MS"/>
          <w:b/>
          <w:color w:val="244061" w:themeColor="accent1" w:themeShade="80"/>
          <w:sz w:val="28"/>
          <w:szCs w:val="28"/>
        </w:rPr>
        <w:t xml:space="preserve">e </w:t>
      </w:r>
      <w:r w:rsidR="00AA55F4" w:rsidRPr="00013A71">
        <w:rPr>
          <w:rFonts w:ascii="Trebuchet MS" w:hAnsi="Trebuchet MS"/>
          <w:b/>
          <w:color w:val="244061" w:themeColor="accent1" w:themeShade="80"/>
          <w:sz w:val="28"/>
          <w:szCs w:val="28"/>
        </w:rPr>
        <w:t>p</w:t>
      </w:r>
      <w:r w:rsidR="00D17482" w:rsidRPr="00013A71">
        <w:rPr>
          <w:rFonts w:ascii="Trebuchet MS" w:hAnsi="Trebuchet MS"/>
          <w:b/>
          <w:color w:val="244061" w:themeColor="accent1" w:themeShade="80"/>
          <w:sz w:val="28"/>
          <w:szCs w:val="28"/>
        </w:rPr>
        <w:t>rocess</w:t>
      </w:r>
      <w:r w:rsidR="00AA55F4" w:rsidRPr="00013A71">
        <w:rPr>
          <w:rFonts w:ascii="Trebuchet MS" w:hAnsi="Trebuchet MS"/>
          <w:b/>
          <w:color w:val="244061" w:themeColor="accent1" w:themeShade="80"/>
          <w:sz w:val="28"/>
          <w:szCs w:val="28"/>
        </w:rPr>
        <w:t xml:space="preserve"> i</w:t>
      </w:r>
      <w:r w:rsidRPr="00013A71">
        <w:rPr>
          <w:rFonts w:ascii="Trebuchet MS" w:hAnsi="Trebuchet MS"/>
          <w:b/>
          <w:color w:val="244061" w:themeColor="accent1" w:themeShade="80"/>
          <w:sz w:val="28"/>
          <w:szCs w:val="28"/>
        </w:rPr>
        <w:t>nclude:</w:t>
      </w:r>
    </w:p>
    <w:p w14:paraId="52BFA2DC" w14:textId="17143C86" w:rsidR="00D35077" w:rsidRPr="00851F7B" w:rsidRDefault="00D35077" w:rsidP="00851F7B">
      <w:pPr>
        <w:spacing w:line="276" w:lineRule="auto"/>
        <w:rPr>
          <w:rFonts w:ascii="Trebuchet MS" w:hAnsi="Trebuchet MS"/>
          <w:sz w:val="22"/>
          <w:szCs w:val="22"/>
        </w:rPr>
      </w:pPr>
      <w:r w:rsidRPr="00851F7B">
        <w:rPr>
          <w:rFonts w:ascii="Trebuchet MS" w:hAnsi="Trebuchet MS"/>
          <w:sz w:val="22"/>
          <w:szCs w:val="22"/>
        </w:rPr>
        <w:t xml:space="preserve">Personal data that we may collect, use, store and share (when appropriate) about you includes, but is not restricted to: </w:t>
      </w:r>
    </w:p>
    <w:p w14:paraId="4758A9F6" w14:textId="66288ADC"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Name</w:t>
      </w:r>
    </w:p>
    <w:p w14:paraId="1D53A04D" w14:textId="4D1B43F7"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Contact details</w:t>
      </w:r>
    </w:p>
    <w:p w14:paraId="529EE814" w14:textId="2A0B3F49"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Information relating to your visit, e.g. your company or organisation name, arrival and departure time, car number plate</w:t>
      </w:r>
    </w:p>
    <w:p w14:paraId="2D61FD8F" w14:textId="0C87A439"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Photographs for identification purposes for the duration of your visit</w:t>
      </w:r>
    </w:p>
    <w:p w14:paraId="310671DA" w14:textId="4AB3C3DF"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CCTV images captured in school</w:t>
      </w:r>
    </w:p>
    <w:p w14:paraId="6B4403C1" w14:textId="6D6E1F72"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Information about any access arrangements you may need</w:t>
      </w:r>
    </w:p>
    <w:p w14:paraId="7DF5DB6B" w14:textId="34B945A9" w:rsidR="00D35077" w:rsidRPr="00851F7B" w:rsidRDefault="00D35077" w:rsidP="00121F9E">
      <w:pPr>
        <w:pStyle w:val="ListParagraph"/>
        <w:numPr>
          <w:ilvl w:val="0"/>
          <w:numId w:val="4"/>
        </w:numPr>
        <w:spacing w:line="276" w:lineRule="auto"/>
        <w:rPr>
          <w:rFonts w:ascii="Trebuchet MS" w:hAnsi="Trebuchet MS"/>
          <w:sz w:val="22"/>
          <w:szCs w:val="22"/>
        </w:rPr>
      </w:pPr>
      <w:r w:rsidRPr="00851F7B">
        <w:rPr>
          <w:rFonts w:ascii="Trebuchet MS" w:hAnsi="Trebuchet MS"/>
          <w:sz w:val="22"/>
          <w:szCs w:val="22"/>
        </w:rPr>
        <w:t xml:space="preserve">Information relating to safeguarding e.g. DBS checks </w:t>
      </w:r>
    </w:p>
    <w:p w14:paraId="102E73B9" w14:textId="77777777" w:rsidR="00D35077" w:rsidRPr="00851F7B" w:rsidRDefault="00D35077" w:rsidP="00851F7B">
      <w:pPr>
        <w:spacing w:line="276" w:lineRule="auto"/>
        <w:rPr>
          <w:rFonts w:ascii="Trebuchet MS" w:hAnsi="Trebuchet MS"/>
          <w:sz w:val="22"/>
          <w:szCs w:val="22"/>
        </w:rPr>
      </w:pPr>
    </w:p>
    <w:p w14:paraId="5FCD20D4" w14:textId="0E834810" w:rsidR="00FF4289" w:rsidRPr="00013A71" w:rsidRDefault="001F4436" w:rsidP="00013A71">
      <w:pPr>
        <w:spacing w:before="0" w:line="276" w:lineRule="auto"/>
        <w:rPr>
          <w:rFonts w:ascii="Trebuchet MS" w:hAnsi="Trebuchet MS"/>
          <w:b/>
          <w:color w:val="244061" w:themeColor="accent1" w:themeShade="80"/>
          <w:sz w:val="28"/>
          <w:szCs w:val="28"/>
        </w:rPr>
      </w:pPr>
      <w:r w:rsidRPr="00013A71">
        <w:rPr>
          <w:rFonts w:ascii="Trebuchet MS" w:hAnsi="Trebuchet MS"/>
          <w:b/>
          <w:color w:val="244061" w:themeColor="accent1" w:themeShade="80"/>
          <w:sz w:val="28"/>
          <w:szCs w:val="28"/>
        </w:rPr>
        <w:t>Why</w:t>
      </w:r>
      <w:r w:rsidR="00A05334" w:rsidRPr="00013A71">
        <w:rPr>
          <w:rFonts w:ascii="Trebuchet MS" w:hAnsi="Trebuchet MS"/>
          <w:b/>
          <w:color w:val="244061" w:themeColor="accent1" w:themeShade="80"/>
          <w:sz w:val="28"/>
          <w:szCs w:val="28"/>
        </w:rPr>
        <w:t xml:space="preserve"> </w:t>
      </w:r>
      <w:r w:rsidR="00AA55F4" w:rsidRPr="00013A71">
        <w:rPr>
          <w:rFonts w:ascii="Trebuchet MS" w:hAnsi="Trebuchet MS"/>
          <w:b/>
          <w:color w:val="244061" w:themeColor="accent1" w:themeShade="80"/>
          <w:sz w:val="28"/>
          <w:szCs w:val="28"/>
        </w:rPr>
        <w:t>w</w:t>
      </w:r>
      <w:r w:rsidR="00A05334" w:rsidRPr="00013A71">
        <w:rPr>
          <w:rFonts w:ascii="Trebuchet MS" w:hAnsi="Trebuchet MS"/>
          <w:b/>
          <w:color w:val="244061" w:themeColor="accent1" w:themeShade="80"/>
          <w:sz w:val="28"/>
          <w:szCs w:val="28"/>
        </w:rPr>
        <w:t xml:space="preserve">e </w:t>
      </w:r>
      <w:r w:rsidR="00AA55F4" w:rsidRPr="00013A71">
        <w:rPr>
          <w:rFonts w:ascii="Trebuchet MS" w:hAnsi="Trebuchet MS"/>
          <w:b/>
          <w:color w:val="244061" w:themeColor="accent1" w:themeShade="80"/>
          <w:sz w:val="28"/>
          <w:szCs w:val="28"/>
        </w:rPr>
        <w:t>c</w:t>
      </w:r>
      <w:r w:rsidR="00A05334" w:rsidRPr="00013A71">
        <w:rPr>
          <w:rFonts w:ascii="Trebuchet MS" w:hAnsi="Trebuchet MS"/>
          <w:b/>
          <w:color w:val="244061" w:themeColor="accent1" w:themeShade="80"/>
          <w:sz w:val="28"/>
          <w:szCs w:val="28"/>
        </w:rPr>
        <w:t xml:space="preserve">ollect and </w:t>
      </w:r>
      <w:r w:rsidR="00AA55F4" w:rsidRPr="00013A71">
        <w:rPr>
          <w:rFonts w:ascii="Trebuchet MS" w:hAnsi="Trebuchet MS"/>
          <w:b/>
          <w:color w:val="244061" w:themeColor="accent1" w:themeShade="80"/>
          <w:sz w:val="28"/>
          <w:szCs w:val="28"/>
        </w:rPr>
        <w:t>u</w:t>
      </w:r>
      <w:r w:rsidRPr="00013A71">
        <w:rPr>
          <w:rFonts w:ascii="Trebuchet MS" w:hAnsi="Trebuchet MS"/>
          <w:b/>
          <w:color w:val="244061" w:themeColor="accent1" w:themeShade="80"/>
          <w:sz w:val="28"/>
          <w:szCs w:val="28"/>
        </w:rPr>
        <w:t xml:space="preserve">se </w:t>
      </w:r>
      <w:r w:rsidR="00AA55F4" w:rsidRPr="00013A71">
        <w:rPr>
          <w:rFonts w:ascii="Trebuchet MS" w:hAnsi="Trebuchet MS"/>
          <w:b/>
          <w:color w:val="244061" w:themeColor="accent1" w:themeShade="80"/>
          <w:sz w:val="28"/>
          <w:szCs w:val="28"/>
        </w:rPr>
        <w:t>v</w:t>
      </w:r>
      <w:r w:rsidR="00822AE9" w:rsidRPr="00013A71">
        <w:rPr>
          <w:rFonts w:ascii="Trebuchet MS" w:hAnsi="Trebuchet MS"/>
          <w:b/>
          <w:color w:val="244061" w:themeColor="accent1" w:themeShade="80"/>
          <w:sz w:val="28"/>
          <w:szCs w:val="28"/>
        </w:rPr>
        <w:t>isitor</w:t>
      </w:r>
      <w:r w:rsidRPr="00013A71">
        <w:rPr>
          <w:rFonts w:ascii="Trebuchet MS" w:hAnsi="Trebuchet MS"/>
          <w:b/>
          <w:color w:val="244061" w:themeColor="accent1" w:themeShade="80"/>
          <w:sz w:val="28"/>
          <w:szCs w:val="28"/>
        </w:rPr>
        <w:t xml:space="preserve"> </w:t>
      </w:r>
      <w:r w:rsidR="00AA55F4" w:rsidRPr="00013A71">
        <w:rPr>
          <w:rFonts w:ascii="Trebuchet MS" w:hAnsi="Trebuchet MS"/>
          <w:b/>
          <w:color w:val="244061" w:themeColor="accent1" w:themeShade="80"/>
          <w:sz w:val="28"/>
          <w:szCs w:val="28"/>
        </w:rPr>
        <w:t>i</w:t>
      </w:r>
      <w:r w:rsidRPr="00013A71">
        <w:rPr>
          <w:rFonts w:ascii="Trebuchet MS" w:hAnsi="Trebuchet MS"/>
          <w:b/>
          <w:color w:val="244061" w:themeColor="accent1" w:themeShade="80"/>
          <w:sz w:val="28"/>
          <w:szCs w:val="28"/>
        </w:rPr>
        <w:t>nformation</w:t>
      </w:r>
    </w:p>
    <w:p w14:paraId="795E6BB8" w14:textId="42B237F1" w:rsidR="000B3662" w:rsidRPr="00851F7B" w:rsidRDefault="00A05334" w:rsidP="00851F7B">
      <w:pPr>
        <w:spacing w:line="276" w:lineRule="auto"/>
        <w:rPr>
          <w:rFonts w:ascii="Trebuchet MS" w:hAnsi="Trebuchet MS"/>
          <w:sz w:val="22"/>
          <w:szCs w:val="22"/>
        </w:rPr>
      </w:pPr>
      <w:r w:rsidRPr="00851F7B">
        <w:rPr>
          <w:rFonts w:ascii="Trebuchet MS" w:hAnsi="Trebuchet MS"/>
          <w:sz w:val="22"/>
          <w:szCs w:val="22"/>
        </w:rPr>
        <w:t xml:space="preserve">We use </w:t>
      </w:r>
      <w:r w:rsidR="00014D10" w:rsidRPr="00851F7B">
        <w:rPr>
          <w:rFonts w:ascii="Trebuchet MS" w:hAnsi="Trebuchet MS"/>
          <w:sz w:val="22"/>
          <w:szCs w:val="22"/>
        </w:rPr>
        <w:t xml:space="preserve">visitor </w:t>
      </w:r>
      <w:r w:rsidRPr="00851F7B">
        <w:rPr>
          <w:rFonts w:ascii="Trebuchet MS" w:hAnsi="Trebuchet MS"/>
          <w:sz w:val="22"/>
          <w:szCs w:val="22"/>
        </w:rPr>
        <w:t>data</w:t>
      </w:r>
      <w:r w:rsidR="001F4436" w:rsidRPr="00851F7B">
        <w:rPr>
          <w:rFonts w:ascii="Trebuchet MS" w:hAnsi="Trebuchet MS"/>
          <w:sz w:val="22"/>
          <w:szCs w:val="22"/>
        </w:rPr>
        <w:t xml:space="preserve"> to</w:t>
      </w:r>
      <w:r w:rsidRPr="00851F7B">
        <w:rPr>
          <w:rFonts w:ascii="Trebuchet MS" w:hAnsi="Trebuchet MS"/>
          <w:sz w:val="22"/>
          <w:szCs w:val="22"/>
        </w:rPr>
        <w:t>:</w:t>
      </w:r>
    </w:p>
    <w:p w14:paraId="0D0B0AA0" w14:textId="77777777" w:rsidR="00D35077" w:rsidRPr="00851F7B" w:rsidRDefault="00D35077" w:rsidP="00121F9E">
      <w:pPr>
        <w:pStyle w:val="ListParagraph"/>
        <w:numPr>
          <w:ilvl w:val="0"/>
          <w:numId w:val="5"/>
        </w:numPr>
        <w:spacing w:line="276" w:lineRule="auto"/>
        <w:rPr>
          <w:rFonts w:ascii="Trebuchet MS" w:hAnsi="Trebuchet MS"/>
          <w:sz w:val="22"/>
          <w:szCs w:val="22"/>
        </w:rPr>
      </w:pPr>
      <w:r w:rsidRPr="00851F7B">
        <w:rPr>
          <w:rFonts w:ascii="Trebuchet MS" w:hAnsi="Trebuchet MS"/>
          <w:sz w:val="22"/>
          <w:szCs w:val="22"/>
        </w:rPr>
        <w:t xml:space="preserve">Identify you and keep </w:t>
      </w:r>
      <w:proofErr w:type="gramStart"/>
      <w:r w:rsidRPr="00851F7B">
        <w:rPr>
          <w:rFonts w:ascii="Trebuchet MS" w:hAnsi="Trebuchet MS"/>
          <w:sz w:val="22"/>
          <w:szCs w:val="22"/>
        </w:rPr>
        <w:t>you</w:t>
      </w:r>
      <w:proofErr w:type="gramEnd"/>
      <w:r w:rsidRPr="00851F7B">
        <w:rPr>
          <w:rFonts w:ascii="Trebuchet MS" w:hAnsi="Trebuchet MS"/>
          <w:sz w:val="22"/>
          <w:szCs w:val="22"/>
        </w:rPr>
        <w:t xml:space="preserve"> safe while on the school site</w:t>
      </w:r>
    </w:p>
    <w:p w14:paraId="0BA3395D" w14:textId="3A4DCC8A" w:rsidR="00D35077" w:rsidRPr="00851F7B" w:rsidRDefault="00D35077" w:rsidP="00121F9E">
      <w:pPr>
        <w:pStyle w:val="ListParagraph"/>
        <w:numPr>
          <w:ilvl w:val="0"/>
          <w:numId w:val="5"/>
        </w:numPr>
        <w:spacing w:line="276" w:lineRule="auto"/>
        <w:rPr>
          <w:rFonts w:ascii="Trebuchet MS" w:hAnsi="Trebuchet MS"/>
          <w:sz w:val="22"/>
          <w:szCs w:val="22"/>
        </w:rPr>
      </w:pPr>
      <w:r w:rsidRPr="00851F7B">
        <w:rPr>
          <w:rFonts w:ascii="Trebuchet MS" w:hAnsi="Trebuchet MS"/>
          <w:sz w:val="22"/>
          <w:szCs w:val="22"/>
        </w:rPr>
        <w:t>Maintain accurate records of visits to the school</w:t>
      </w:r>
    </w:p>
    <w:p w14:paraId="4A18E055" w14:textId="738B1912" w:rsidR="00D35077" w:rsidRPr="00851F7B" w:rsidRDefault="00D35077" w:rsidP="00121F9E">
      <w:pPr>
        <w:pStyle w:val="ListParagraph"/>
        <w:numPr>
          <w:ilvl w:val="0"/>
          <w:numId w:val="5"/>
        </w:numPr>
        <w:spacing w:line="276" w:lineRule="auto"/>
        <w:rPr>
          <w:rFonts w:ascii="Trebuchet MS" w:hAnsi="Trebuchet MS"/>
          <w:sz w:val="22"/>
          <w:szCs w:val="22"/>
        </w:rPr>
      </w:pPr>
      <w:r w:rsidRPr="00851F7B">
        <w:rPr>
          <w:rFonts w:ascii="Trebuchet MS" w:hAnsi="Trebuchet MS"/>
          <w:sz w:val="22"/>
          <w:szCs w:val="22"/>
        </w:rPr>
        <w:t>Provide appropriate access arrangements</w:t>
      </w:r>
    </w:p>
    <w:p w14:paraId="0B4CB435" w14:textId="5615F327" w:rsidR="00A843D9" w:rsidRPr="00851F7B" w:rsidRDefault="004E2F49" w:rsidP="00121F9E">
      <w:pPr>
        <w:pStyle w:val="ListParagraph"/>
        <w:numPr>
          <w:ilvl w:val="0"/>
          <w:numId w:val="5"/>
        </w:numPr>
        <w:spacing w:line="276" w:lineRule="auto"/>
        <w:rPr>
          <w:rFonts w:ascii="Trebuchet MS" w:hAnsi="Trebuchet MS"/>
          <w:sz w:val="22"/>
          <w:szCs w:val="22"/>
        </w:rPr>
      </w:pPr>
      <w:r w:rsidRPr="00851F7B">
        <w:rPr>
          <w:rFonts w:ascii="Trebuchet MS" w:hAnsi="Trebuchet MS"/>
          <w:sz w:val="22"/>
          <w:szCs w:val="22"/>
        </w:rPr>
        <w:t xml:space="preserve">Ensure the safeguarding of </w:t>
      </w:r>
      <w:r w:rsidR="000C066B" w:rsidRPr="00851F7B">
        <w:rPr>
          <w:rFonts w:ascii="Trebuchet MS" w:hAnsi="Trebuchet MS"/>
          <w:sz w:val="22"/>
          <w:szCs w:val="22"/>
        </w:rPr>
        <w:t xml:space="preserve">pupils and staff </w:t>
      </w:r>
      <w:r w:rsidRPr="00851F7B">
        <w:rPr>
          <w:rFonts w:ascii="Trebuchet MS" w:hAnsi="Trebuchet MS"/>
          <w:sz w:val="22"/>
          <w:szCs w:val="22"/>
        </w:rPr>
        <w:t xml:space="preserve"> </w:t>
      </w:r>
    </w:p>
    <w:p w14:paraId="50D28070" w14:textId="19955D24" w:rsidR="00A843D9" w:rsidRPr="00851F7B" w:rsidRDefault="004E2F49" w:rsidP="00121F9E">
      <w:pPr>
        <w:pStyle w:val="ListParagraph"/>
        <w:numPr>
          <w:ilvl w:val="0"/>
          <w:numId w:val="5"/>
        </w:numPr>
        <w:spacing w:line="276" w:lineRule="auto"/>
        <w:rPr>
          <w:rFonts w:ascii="Trebuchet MS" w:hAnsi="Trebuchet MS"/>
          <w:sz w:val="22"/>
          <w:szCs w:val="22"/>
        </w:rPr>
      </w:pPr>
      <w:r w:rsidRPr="00851F7B">
        <w:rPr>
          <w:rFonts w:ascii="Trebuchet MS" w:hAnsi="Trebuchet MS"/>
          <w:sz w:val="22"/>
          <w:szCs w:val="22"/>
        </w:rPr>
        <w:t>Maintain high standards of health and safety</w:t>
      </w:r>
    </w:p>
    <w:p w14:paraId="0F29F5E4" w14:textId="66721BC5" w:rsidR="00D17482" w:rsidRPr="00851F7B" w:rsidRDefault="00D17482" w:rsidP="00851F7B">
      <w:pPr>
        <w:spacing w:line="276" w:lineRule="auto"/>
        <w:rPr>
          <w:rFonts w:ascii="Trebuchet MS" w:hAnsi="Trebuchet MS" w:cs="Arial"/>
          <w:sz w:val="22"/>
          <w:szCs w:val="22"/>
        </w:rPr>
      </w:pPr>
      <w:r w:rsidRPr="00851F7B">
        <w:rPr>
          <w:rFonts w:ascii="Trebuchet MS" w:hAnsi="Trebuchet MS" w:cs="Arial"/>
          <w:sz w:val="22"/>
          <w:szCs w:val="22"/>
        </w:rPr>
        <w:t xml:space="preserve">Under the </w:t>
      </w:r>
      <w:r w:rsidR="003B6311" w:rsidRPr="00851F7B">
        <w:rPr>
          <w:rFonts w:ascii="Trebuchet MS" w:hAnsi="Trebuchet MS" w:cs="Arial"/>
          <w:sz w:val="22"/>
          <w:szCs w:val="22"/>
        </w:rPr>
        <w:t>UK General Data Protection Regulation</w:t>
      </w:r>
      <w:r w:rsidR="00E278FA" w:rsidRPr="00851F7B">
        <w:rPr>
          <w:rFonts w:ascii="Trebuchet MS" w:hAnsi="Trebuchet MS" w:cs="Arial"/>
          <w:sz w:val="22"/>
          <w:szCs w:val="22"/>
        </w:rPr>
        <w:t xml:space="preserve"> (</w:t>
      </w:r>
      <w:r w:rsidR="003B6311" w:rsidRPr="00851F7B">
        <w:rPr>
          <w:rFonts w:ascii="Trebuchet MS" w:hAnsi="Trebuchet MS" w:cs="Arial"/>
          <w:sz w:val="22"/>
          <w:szCs w:val="22"/>
        </w:rPr>
        <w:t xml:space="preserve">UK </w:t>
      </w:r>
      <w:proofErr w:type="spellStart"/>
      <w:r w:rsidR="003B6311" w:rsidRPr="00851F7B">
        <w:rPr>
          <w:rFonts w:ascii="Trebuchet MS" w:hAnsi="Trebuchet MS" w:cs="Arial"/>
          <w:sz w:val="22"/>
          <w:szCs w:val="22"/>
        </w:rPr>
        <w:t>GDPR</w:t>
      </w:r>
      <w:proofErr w:type="spellEnd"/>
      <w:r w:rsidR="00E278FA" w:rsidRPr="00851F7B">
        <w:rPr>
          <w:rFonts w:ascii="Trebuchet MS" w:hAnsi="Trebuchet MS" w:cs="Arial"/>
          <w:sz w:val="22"/>
          <w:szCs w:val="22"/>
        </w:rPr>
        <w:t>), the legal basis/bases</w:t>
      </w:r>
      <w:r w:rsidRPr="00851F7B">
        <w:rPr>
          <w:rFonts w:ascii="Trebuchet MS" w:hAnsi="Trebuchet MS" w:cs="Arial"/>
          <w:sz w:val="22"/>
          <w:szCs w:val="22"/>
        </w:rPr>
        <w:t xml:space="preserve"> we rely on for processing personal information for general purposes are: </w:t>
      </w:r>
    </w:p>
    <w:p w14:paraId="3C514B41" w14:textId="77777777" w:rsidR="00AD2798" w:rsidRPr="00851F7B" w:rsidRDefault="00AD2798" w:rsidP="00851F7B">
      <w:pPr>
        <w:spacing w:line="276" w:lineRule="auto"/>
        <w:rPr>
          <w:rFonts w:ascii="Trebuchet MS" w:hAnsi="Trebuchet MS"/>
          <w:sz w:val="22"/>
          <w:szCs w:val="22"/>
        </w:rPr>
      </w:pPr>
      <w:r w:rsidRPr="00851F7B">
        <w:rPr>
          <w:rFonts w:ascii="Trebuchet MS" w:hAnsi="Trebuchet MS"/>
          <w:sz w:val="22"/>
          <w:szCs w:val="22"/>
        </w:rPr>
        <w:t>(6c) A Legal obligation: the processing is necessary for us to comply with the law.</w:t>
      </w:r>
    </w:p>
    <w:p w14:paraId="20220851" w14:textId="74393F83" w:rsidR="00CD6EC2" w:rsidRPr="00851F7B" w:rsidRDefault="00705143" w:rsidP="00851F7B">
      <w:pPr>
        <w:spacing w:line="276" w:lineRule="auto"/>
        <w:rPr>
          <w:rFonts w:ascii="Trebuchet MS" w:hAnsi="Trebuchet MS"/>
          <w:sz w:val="22"/>
          <w:szCs w:val="22"/>
        </w:rPr>
      </w:pPr>
      <w:r w:rsidRPr="00851F7B">
        <w:rPr>
          <w:rFonts w:ascii="Trebuchet MS" w:hAnsi="Trebuchet MS"/>
          <w:sz w:val="22"/>
          <w:szCs w:val="22"/>
        </w:rPr>
        <w:t>(6e) Public task: the processing is necessary for us to perform a task in the public interest or for our official functions, and the task or function has a clear basis in law</w:t>
      </w:r>
      <w:r w:rsidR="00B470C7" w:rsidRPr="00851F7B">
        <w:rPr>
          <w:rFonts w:ascii="Trebuchet MS" w:hAnsi="Trebuchet MS"/>
          <w:sz w:val="22"/>
          <w:szCs w:val="22"/>
        </w:rPr>
        <w:t>.</w:t>
      </w:r>
    </w:p>
    <w:p w14:paraId="6B8BB0E8" w14:textId="4B1DB157" w:rsidR="00B645B0" w:rsidRPr="00851F7B" w:rsidRDefault="00A843D9" w:rsidP="00851F7B">
      <w:pPr>
        <w:spacing w:line="276" w:lineRule="auto"/>
        <w:rPr>
          <w:rFonts w:ascii="Trebuchet MS" w:hAnsi="Trebuchet MS"/>
          <w:sz w:val="22"/>
          <w:szCs w:val="22"/>
        </w:rPr>
      </w:pPr>
      <w:r w:rsidRPr="00851F7B">
        <w:rPr>
          <w:rFonts w:ascii="Trebuchet MS" w:hAnsi="Trebuchet MS"/>
          <w:sz w:val="22"/>
          <w:szCs w:val="22"/>
        </w:rPr>
        <w:t xml:space="preserve">The lawful bases for processing personal data are set out in Article 6 of the </w:t>
      </w:r>
      <w:r w:rsidR="003B6311" w:rsidRPr="00851F7B">
        <w:rPr>
          <w:rFonts w:ascii="Trebuchet MS" w:hAnsi="Trebuchet MS"/>
          <w:sz w:val="22"/>
          <w:szCs w:val="22"/>
        </w:rPr>
        <w:t>UK General Data Protection Regulation</w:t>
      </w:r>
      <w:r w:rsidRPr="00851F7B">
        <w:rPr>
          <w:rFonts w:ascii="Trebuchet MS" w:hAnsi="Trebuchet MS"/>
          <w:sz w:val="22"/>
          <w:szCs w:val="22"/>
        </w:rPr>
        <w:t>.</w:t>
      </w:r>
    </w:p>
    <w:p w14:paraId="50525E96" w14:textId="5DE88D2D" w:rsidR="000C066B" w:rsidRDefault="000C066B" w:rsidP="00851F7B">
      <w:pPr>
        <w:spacing w:line="276" w:lineRule="auto"/>
        <w:rPr>
          <w:rFonts w:ascii="Trebuchet MS" w:hAnsi="Trebuchet MS"/>
          <w:sz w:val="22"/>
          <w:szCs w:val="22"/>
        </w:rPr>
      </w:pPr>
    </w:p>
    <w:p w14:paraId="3D7CEF3C" w14:textId="77777777" w:rsidR="00497E66" w:rsidRPr="00851F7B" w:rsidRDefault="00497E66" w:rsidP="00851F7B">
      <w:pPr>
        <w:spacing w:line="276" w:lineRule="auto"/>
        <w:rPr>
          <w:rFonts w:ascii="Trebuchet MS" w:hAnsi="Trebuchet MS"/>
          <w:sz w:val="22"/>
          <w:szCs w:val="22"/>
        </w:rPr>
      </w:pPr>
    </w:p>
    <w:p w14:paraId="33042F74" w14:textId="304F230B" w:rsidR="00E25BF3" w:rsidRPr="00013A71" w:rsidRDefault="001D4313" w:rsidP="00851F7B">
      <w:pPr>
        <w:spacing w:line="276" w:lineRule="auto"/>
        <w:rPr>
          <w:rFonts w:ascii="Trebuchet MS" w:hAnsi="Trebuchet MS"/>
          <w:b/>
          <w:color w:val="244061" w:themeColor="accent1" w:themeShade="80"/>
          <w:sz w:val="28"/>
          <w:szCs w:val="28"/>
        </w:rPr>
      </w:pPr>
      <w:r w:rsidRPr="00013A71">
        <w:rPr>
          <w:rFonts w:ascii="Trebuchet MS" w:hAnsi="Trebuchet MS"/>
          <w:b/>
          <w:color w:val="244061" w:themeColor="accent1" w:themeShade="80"/>
          <w:sz w:val="28"/>
          <w:szCs w:val="28"/>
        </w:rPr>
        <w:lastRenderedPageBreak/>
        <w:t xml:space="preserve">Storing </w:t>
      </w:r>
      <w:r w:rsidR="00AA55F4" w:rsidRPr="00013A71">
        <w:rPr>
          <w:rFonts w:ascii="Trebuchet MS" w:hAnsi="Trebuchet MS"/>
          <w:b/>
          <w:color w:val="244061" w:themeColor="accent1" w:themeShade="80"/>
          <w:sz w:val="28"/>
          <w:szCs w:val="28"/>
        </w:rPr>
        <w:t>v</w:t>
      </w:r>
      <w:r w:rsidR="004E2F49" w:rsidRPr="00013A71">
        <w:rPr>
          <w:rFonts w:ascii="Trebuchet MS" w:hAnsi="Trebuchet MS"/>
          <w:b/>
          <w:color w:val="244061" w:themeColor="accent1" w:themeShade="80"/>
          <w:sz w:val="28"/>
          <w:szCs w:val="28"/>
        </w:rPr>
        <w:t>isitor</w:t>
      </w:r>
      <w:r w:rsidR="003F0DD7" w:rsidRPr="00013A71">
        <w:rPr>
          <w:rFonts w:ascii="Trebuchet MS" w:hAnsi="Trebuchet MS"/>
          <w:b/>
          <w:color w:val="244061" w:themeColor="accent1" w:themeShade="80"/>
          <w:sz w:val="28"/>
          <w:szCs w:val="28"/>
        </w:rPr>
        <w:t xml:space="preserve"> </w:t>
      </w:r>
      <w:r w:rsidR="00AA55F4" w:rsidRPr="00013A71">
        <w:rPr>
          <w:rFonts w:ascii="Trebuchet MS" w:hAnsi="Trebuchet MS"/>
          <w:b/>
          <w:color w:val="244061" w:themeColor="accent1" w:themeShade="80"/>
          <w:sz w:val="28"/>
          <w:szCs w:val="28"/>
        </w:rPr>
        <w:t>i</w:t>
      </w:r>
      <w:r w:rsidR="003F0DD7" w:rsidRPr="00013A71">
        <w:rPr>
          <w:rFonts w:ascii="Trebuchet MS" w:hAnsi="Trebuchet MS"/>
          <w:b/>
          <w:color w:val="244061" w:themeColor="accent1" w:themeShade="80"/>
          <w:sz w:val="28"/>
          <w:szCs w:val="28"/>
        </w:rPr>
        <w:t>nformation</w:t>
      </w:r>
    </w:p>
    <w:p w14:paraId="4AB50B85" w14:textId="1E4E5E45" w:rsidR="00D17482" w:rsidRPr="00851F7B" w:rsidRDefault="00D17482" w:rsidP="00851F7B">
      <w:pPr>
        <w:spacing w:line="276" w:lineRule="auto"/>
        <w:rPr>
          <w:rFonts w:ascii="Trebuchet MS" w:hAnsi="Trebuchet MS" w:cs="Arial"/>
          <w:color w:val="8A2529"/>
          <w:sz w:val="22"/>
          <w:szCs w:val="22"/>
        </w:rPr>
      </w:pPr>
      <w:r w:rsidRPr="00851F7B">
        <w:rPr>
          <w:rFonts w:ascii="Trebuchet MS" w:hAnsi="Trebuchet MS" w:cs="Arial"/>
          <w:sz w:val="22"/>
          <w:szCs w:val="22"/>
        </w:rPr>
        <w:t xml:space="preserve">We hold data securely for the set amount of time shown in our data retention schedule. For more information on our data retention schedule and how we keep your data safe, please </w:t>
      </w:r>
      <w:r w:rsidR="004E2F49" w:rsidRPr="00851F7B">
        <w:rPr>
          <w:rFonts w:ascii="Trebuchet MS" w:hAnsi="Trebuchet MS" w:cs="Arial"/>
          <w:sz w:val="22"/>
          <w:szCs w:val="22"/>
        </w:rPr>
        <w:t>see our Data Protection Policy</w:t>
      </w:r>
      <w:r w:rsidR="000C066B" w:rsidRPr="00851F7B">
        <w:rPr>
          <w:rFonts w:ascii="Trebuchet MS" w:hAnsi="Trebuchet MS" w:cs="Arial"/>
          <w:sz w:val="22"/>
          <w:szCs w:val="22"/>
        </w:rPr>
        <w:t xml:space="preserve">.  We follow the Derbyshire County Council </w:t>
      </w:r>
      <w:r w:rsidR="004E2F49" w:rsidRPr="00851F7B">
        <w:rPr>
          <w:rFonts w:ascii="Trebuchet MS" w:hAnsi="Trebuchet MS" w:cs="Arial"/>
          <w:sz w:val="22"/>
          <w:szCs w:val="22"/>
        </w:rPr>
        <w:t>Data Retention</w:t>
      </w:r>
      <w:r w:rsidR="00FA65F0" w:rsidRPr="00851F7B">
        <w:rPr>
          <w:rFonts w:ascii="Trebuchet MS" w:hAnsi="Trebuchet MS" w:cs="Arial"/>
          <w:sz w:val="22"/>
          <w:szCs w:val="22"/>
        </w:rPr>
        <w:t xml:space="preserve"> policy which we can provide access to on request.  </w:t>
      </w:r>
    </w:p>
    <w:p w14:paraId="20CCEC9C" w14:textId="49268975" w:rsidR="00E25BF3" w:rsidRPr="00013A71" w:rsidRDefault="00E25BF3" w:rsidP="00013A71">
      <w:pPr>
        <w:spacing w:before="240" w:line="276" w:lineRule="auto"/>
        <w:rPr>
          <w:rFonts w:ascii="Trebuchet MS" w:hAnsi="Trebuchet MS"/>
          <w:b/>
          <w:color w:val="244061" w:themeColor="accent1" w:themeShade="80"/>
          <w:sz w:val="28"/>
          <w:szCs w:val="28"/>
        </w:rPr>
      </w:pPr>
      <w:r w:rsidRPr="00013A71">
        <w:rPr>
          <w:rFonts w:ascii="Trebuchet MS" w:hAnsi="Trebuchet MS"/>
          <w:b/>
          <w:color w:val="244061" w:themeColor="accent1" w:themeShade="80"/>
          <w:sz w:val="28"/>
          <w:szCs w:val="28"/>
        </w:rPr>
        <w:t xml:space="preserve">Who </w:t>
      </w:r>
      <w:r w:rsidR="00AA55F4" w:rsidRPr="00013A71">
        <w:rPr>
          <w:rFonts w:ascii="Trebuchet MS" w:hAnsi="Trebuchet MS"/>
          <w:b/>
          <w:color w:val="244061" w:themeColor="accent1" w:themeShade="80"/>
          <w:sz w:val="28"/>
          <w:szCs w:val="28"/>
        </w:rPr>
        <w:t>w</w:t>
      </w:r>
      <w:r w:rsidRPr="00013A71">
        <w:rPr>
          <w:rFonts w:ascii="Trebuchet MS" w:hAnsi="Trebuchet MS"/>
          <w:b/>
          <w:color w:val="244061" w:themeColor="accent1" w:themeShade="80"/>
          <w:sz w:val="28"/>
          <w:szCs w:val="28"/>
        </w:rPr>
        <w:t xml:space="preserve">e share </w:t>
      </w:r>
      <w:r w:rsidR="00AA55F4" w:rsidRPr="00013A71">
        <w:rPr>
          <w:rFonts w:ascii="Trebuchet MS" w:hAnsi="Trebuchet MS"/>
          <w:b/>
          <w:color w:val="244061" w:themeColor="accent1" w:themeShade="80"/>
          <w:sz w:val="28"/>
          <w:szCs w:val="28"/>
        </w:rPr>
        <w:t>v</w:t>
      </w:r>
      <w:r w:rsidR="00822AE9" w:rsidRPr="00013A71">
        <w:rPr>
          <w:rFonts w:ascii="Trebuchet MS" w:hAnsi="Trebuchet MS"/>
          <w:b/>
          <w:color w:val="244061" w:themeColor="accent1" w:themeShade="80"/>
          <w:sz w:val="28"/>
          <w:szCs w:val="28"/>
        </w:rPr>
        <w:t>isitor</w:t>
      </w:r>
      <w:r w:rsidRPr="00013A71">
        <w:rPr>
          <w:rFonts w:ascii="Trebuchet MS" w:hAnsi="Trebuchet MS"/>
          <w:b/>
          <w:color w:val="244061" w:themeColor="accent1" w:themeShade="80"/>
          <w:sz w:val="28"/>
          <w:szCs w:val="28"/>
        </w:rPr>
        <w:t xml:space="preserve"> </w:t>
      </w:r>
      <w:r w:rsidR="00AA55F4" w:rsidRPr="00013A71">
        <w:rPr>
          <w:rFonts w:ascii="Trebuchet MS" w:hAnsi="Trebuchet MS"/>
          <w:b/>
          <w:color w:val="244061" w:themeColor="accent1" w:themeShade="80"/>
          <w:sz w:val="28"/>
          <w:szCs w:val="28"/>
        </w:rPr>
        <w:t>i</w:t>
      </w:r>
      <w:r w:rsidRPr="00013A71">
        <w:rPr>
          <w:rFonts w:ascii="Trebuchet MS" w:hAnsi="Trebuchet MS"/>
          <w:b/>
          <w:color w:val="244061" w:themeColor="accent1" w:themeShade="80"/>
          <w:sz w:val="28"/>
          <w:szCs w:val="28"/>
        </w:rPr>
        <w:t xml:space="preserve">nformation </w:t>
      </w:r>
      <w:r w:rsidR="00AA55F4" w:rsidRPr="00013A71">
        <w:rPr>
          <w:rFonts w:ascii="Trebuchet MS" w:hAnsi="Trebuchet MS"/>
          <w:b/>
          <w:color w:val="244061" w:themeColor="accent1" w:themeShade="80"/>
          <w:sz w:val="28"/>
          <w:szCs w:val="28"/>
        </w:rPr>
        <w:t>w</w:t>
      </w:r>
      <w:r w:rsidRPr="00013A71">
        <w:rPr>
          <w:rFonts w:ascii="Trebuchet MS" w:hAnsi="Trebuchet MS"/>
          <w:b/>
          <w:color w:val="244061" w:themeColor="accent1" w:themeShade="80"/>
          <w:sz w:val="28"/>
          <w:szCs w:val="28"/>
        </w:rPr>
        <w:t>ith</w:t>
      </w:r>
    </w:p>
    <w:p w14:paraId="42DDB15A" w14:textId="1022D1B6" w:rsidR="00FA65F0" w:rsidRPr="00851F7B" w:rsidRDefault="00DC1D46" w:rsidP="00851F7B">
      <w:pPr>
        <w:spacing w:line="276" w:lineRule="auto"/>
        <w:rPr>
          <w:rFonts w:ascii="Trebuchet MS" w:hAnsi="Trebuchet MS"/>
          <w:sz w:val="22"/>
          <w:szCs w:val="22"/>
        </w:rPr>
      </w:pPr>
      <w:r w:rsidRPr="00851F7B">
        <w:rPr>
          <w:rFonts w:ascii="Trebuchet MS" w:hAnsi="Trebuchet MS"/>
          <w:sz w:val="22"/>
          <w:szCs w:val="22"/>
        </w:rPr>
        <w:t xml:space="preserve">We </w:t>
      </w:r>
      <w:r w:rsidR="004E2F49" w:rsidRPr="00851F7B">
        <w:rPr>
          <w:rFonts w:ascii="Trebuchet MS" w:hAnsi="Trebuchet MS"/>
          <w:sz w:val="22"/>
          <w:szCs w:val="22"/>
        </w:rPr>
        <w:t>do not share visitor information with third parties</w:t>
      </w:r>
      <w:r w:rsidR="00AD2798" w:rsidRPr="00851F7B">
        <w:rPr>
          <w:rFonts w:ascii="Trebuchet MS" w:hAnsi="Trebuchet MS"/>
          <w:sz w:val="22"/>
          <w:szCs w:val="22"/>
        </w:rPr>
        <w:t xml:space="preserve"> unless we are legally required to do so</w:t>
      </w:r>
      <w:r w:rsidR="006140F6" w:rsidRPr="00851F7B">
        <w:rPr>
          <w:rFonts w:ascii="Trebuchet MS" w:hAnsi="Trebuchet MS"/>
          <w:sz w:val="22"/>
          <w:szCs w:val="22"/>
        </w:rPr>
        <w:t>.</w:t>
      </w:r>
    </w:p>
    <w:p w14:paraId="02B4CBF3" w14:textId="77777777" w:rsidR="00FA65F0" w:rsidRPr="00851F7B" w:rsidRDefault="00FA65F0" w:rsidP="00851F7B">
      <w:pPr>
        <w:spacing w:line="276" w:lineRule="auto"/>
        <w:rPr>
          <w:rFonts w:ascii="Trebuchet MS" w:hAnsi="Trebuchet MS"/>
          <w:sz w:val="22"/>
          <w:szCs w:val="22"/>
        </w:rPr>
      </w:pPr>
      <w:r w:rsidRPr="00851F7B">
        <w:rPr>
          <w:rFonts w:ascii="Trebuchet MS" w:hAnsi="Trebuchet MS"/>
          <w:sz w:val="22"/>
          <w:szCs w:val="22"/>
        </w:rPr>
        <w:t xml:space="preserve">Where it is legally required or necessary (and it complies with data protection law) we may share personal information about visitors with: </w:t>
      </w:r>
    </w:p>
    <w:p w14:paraId="57BC8BC8" w14:textId="130EC5C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Our local authority – to meet our legal obligations to share certain information with it, such as where the visitor information is relevant to a safeguarding concern</w:t>
      </w:r>
    </w:p>
    <w:p w14:paraId="35F4C332" w14:textId="0269985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The Department for Education</w:t>
      </w:r>
    </w:p>
    <w:p w14:paraId="79DF0D94" w14:textId="04AC6261"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Educators and examining bodies</w:t>
      </w:r>
    </w:p>
    <w:p w14:paraId="43710C19" w14:textId="7E205278"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Ofsted</w:t>
      </w:r>
    </w:p>
    <w:p w14:paraId="7D8D61C8" w14:textId="68BD486A"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Central and local government</w:t>
      </w:r>
    </w:p>
    <w:p w14:paraId="022EB77A" w14:textId="4B5322E1"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Our auditors</w:t>
      </w:r>
    </w:p>
    <w:p w14:paraId="26897D3E" w14:textId="732B114D" w:rsidR="00D17482"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Survey and research organisations</w:t>
      </w:r>
    </w:p>
    <w:p w14:paraId="703F90F4"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Health authorities</w:t>
      </w:r>
    </w:p>
    <w:p w14:paraId="7193C1BF"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Security organisations</w:t>
      </w:r>
    </w:p>
    <w:p w14:paraId="5F8BFE41"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Health and social welfare organisations</w:t>
      </w:r>
    </w:p>
    <w:p w14:paraId="1B17769F"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Professional advisers and consultants</w:t>
      </w:r>
    </w:p>
    <w:p w14:paraId="4A1E44DD"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Charities and voluntary organisations</w:t>
      </w:r>
    </w:p>
    <w:p w14:paraId="336D4F20"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Police forces, courts, tribunals</w:t>
      </w:r>
    </w:p>
    <w:p w14:paraId="04357CE0" w14:textId="77777777"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Professional bodies</w:t>
      </w:r>
    </w:p>
    <w:p w14:paraId="5643B646" w14:textId="00D44CAE" w:rsidR="00FA65F0" w:rsidRPr="00851F7B" w:rsidRDefault="00FA65F0" w:rsidP="00121F9E">
      <w:pPr>
        <w:pStyle w:val="ListParagraph"/>
        <w:numPr>
          <w:ilvl w:val="0"/>
          <w:numId w:val="6"/>
        </w:numPr>
        <w:spacing w:line="276" w:lineRule="auto"/>
        <w:rPr>
          <w:rFonts w:ascii="Trebuchet MS" w:hAnsi="Trebuchet MS"/>
          <w:sz w:val="22"/>
          <w:szCs w:val="22"/>
        </w:rPr>
      </w:pPr>
      <w:r w:rsidRPr="00851F7B">
        <w:rPr>
          <w:rFonts w:ascii="Trebuchet MS" w:hAnsi="Trebuchet MS"/>
          <w:sz w:val="22"/>
          <w:szCs w:val="22"/>
        </w:rPr>
        <w:t>The organisation/company you are representing</w:t>
      </w:r>
    </w:p>
    <w:p w14:paraId="034E681C" w14:textId="159E55BB" w:rsidR="00227548" w:rsidRPr="00013A71" w:rsidRDefault="00227548" w:rsidP="00013A71">
      <w:pPr>
        <w:spacing w:before="240" w:line="276" w:lineRule="auto"/>
        <w:rPr>
          <w:rFonts w:ascii="Trebuchet MS" w:hAnsi="Trebuchet MS"/>
          <w:b/>
          <w:color w:val="244061" w:themeColor="accent1" w:themeShade="80"/>
          <w:sz w:val="28"/>
          <w:szCs w:val="28"/>
        </w:rPr>
      </w:pPr>
      <w:bookmarkStart w:id="3" w:name="_Hlk116668910"/>
      <w:r w:rsidRPr="00013A71">
        <w:rPr>
          <w:rFonts w:ascii="Trebuchet MS" w:hAnsi="Trebuchet MS"/>
          <w:b/>
          <w:color w:val="244061" w:themeColor="accent1" w:themeShade="80"/>
          <w:sz w:val="28"/>
          <w:szCs w:val="28"/>
        </w:rPr>
        <w:t xml:space="preserve">Requesting </w:t>
      </w:r>
      <w:r w:rsidR="00AA55F4" w:rsidRPr="00013A71">
        <w:rPr>
          <w:rFonts w:ascii="Trebuchet MS" w:hAnsi="Trebuchet MS"/>
          <w:b/>
          <w:color w:val="244061" w:themeColor="accent1" w:themeShade="80"/>
          <w:sz w:val="28"/>
          <w:szCs w:val="28"/>
        </w:rPr>
        <w:t>a</w:t>
      </w:r>
      <w:r w:rsidRPr="00013A71">
        <w:rPr>
          <w:rFonts w:ascii="Trebuchet MS" w:hAnsi="Trebuchet MS"/>
          <w:b/>
          <w:color w:val="244061" w:themeColor="accent1" w:themeShade="80"/>
          <w:sz w:val="28"/>
          <w:szCs w:val="28"/>
        </w:rPr>
        <w:t xml:space="preserve">ccess to </w:t>
      </w:r>
      <w:r w:rsidR="00AA55F4" w:rsidRPr="00013A71">
        <w:rPr>
          <w:rFonts w:ascii="Trebuchet MS" w:hAnsi="Trebuchet MS"/>
          <w:b/>
          <w:color w:val="244061" w:themeColor="accent1" w:themeShade="80"/>
          <w:sz w:val="28"/>
          <w:szCs w:val="28"/>
        </w:rPr>
        <w:t>y</w:t>
      </w:r>
      <w:r w:rsidRPr="00013A71">
        <w:rPr>
          <w:rFonts w:ascii="Trebuchet MS" w:hAnsi="Trebuchet MS"/>
          <w:b/>
          <w:color w:val="244061" w:themeColor="accent1" w:themeShade="80"/>
          <w:sz w:val="28"/>
          <w:szCs w:val="28"/>
        </w:rPr>
        <w:t xml:space="preserve">our </w:t>
      </w:r>
      <w:r w:rsidR="00AA55F4" w:rsidRPr="00013A71">
        <w:rPr>
          <w:rFonts w:ascii="Trebuchet MS" w:hAnsi="Trebuchet MS"/>
          <w:b/>
          <w:color w:val="244061" w:themeColor="accent1" w:themeShade="80"/>
          <w:sz w:val="28"/>
          <w:szCs w:val="28"/>
        </w:rPr>
        <w:t>p</w:t>
      </w:r>
      <w:r w:rsidRPr="00013A71">
        <w:rPr>
          <w:rFonts w:ascii="Trebuchet MS" w:hAnsi="Trebuchet MS"/>
          <w:b/>
          <w:color w:val="244061" w:themeColor="accent1" w:themeShade="80"/>
          <w:sz w:val="28"/>
          <w:szCs w:val="28"/>
        </w:rPr>
        <w:t xml:space="preserve">ersonal </w:t>
      </w:r>
      <w:r w:rsidR="00AA55F4" w:rsidRPr="00013A71">
        <w:rPr>
          <w:rFonts w:ascii="Trebuchet MS" w:hAnsi="Trebuchet MS"/>
          <w:b/>
          <w:color w:val="244061" w:themeColor="accent1" w:themeShade="80"/>
          <w:sz w:val="28"/>
          <w:szCs w:val="28"/>
        </w:rPr>
        <w:t>d</w:t>
      </w:r>
      <w:r w:rsidRPr="00013A71">
        <w:rPr>
          <w:rFonts w:ascii="Trebuchet MS" w:hAnsi="Trebuchet MS"/>
          <w:b/>
          <w:color w:val="244061" w:themeColor="accent1" w:themeShade="80"/>
          <w:sz w:val="28"/>
          <w:szCs w:val="28"/>
        </w:rPr>
        <w:t>ata</w:t>
      </w:r>
    </w:p>
    <w:bookmarkEnd w:id="3"/>
    <w:p w14:paraId="1B40BA65" w14:textId="27FE66F4" w:rsidR="003B7B25" w:rsidRDefault="00227548" w:rsidP="00851F7B">
      <w:pPr>
        <w:spacing w:line="276" w:lineRule="auto"/>
      </w:pPr>
      <w:r w:rsidRPr="00851F7B">
        <w:rPr>
          <w:rFonts w:ascii="Trebuchet MS" w:hAnsi="Trebuchet MS"/>
          <w:sz w:val="22"/>
          <w:szCs w:val="22"/>
        </w:rPr>
        <w:t xml:space="preserve">Under data protection legislation, you have the right to request access to information about you that we hold. </w:t>
      </w:r>
      <w:bookmarkStart w:id="4" w:name="_Hlk116668924"/>
      <w:r w:rsidRPr="00851F7B">
        <w:rPr>
          <w:rFonts w:ascii="Trebuchet MS" w:hAnsi="Trebuchet MS"/>
          <w:sz w:val="22"/>
          <w:szCs w:val="22"/>
        </w:rPr>
        <w:t xml:space="preserve">To make a request for your personal information, contact </w:t>
      </w:r>
      <w:r w:rsidR="003B7B25">
        <w:rPr>
          <w:rFonts w:ascii="Trebuchet MS" w:hAnsi="Trebuchet MS"/>
          <w:sz w:val="22"/>
          <w:szCs w:val="22"/>
        </w:rPr>
        <w:t xml:space="preserve">the headteacher or </w:t>
      </w:r>
      <w:r w:rsidR="003B7B25" w:rsidRPr="003B7B25">
        <w:rPr>
          <w:rFonts w:ascii="Trebuchet MS" w:hAnsi="Trebuchet MS"/>
          <w:sz w:val="22"/>
          <w:szCs w:val="22"/>
        </w:rPr>
        <w:t xml:space="preserve">Diane Dakin (the clerk to the trust) at </w:t>
      </w:r>
      <w:hyperlink r:id="rId14" w:history="1">
        <w:r w:rsidR="003B7B25" w:rsidRPr="003B7B25">
          <w:rPr>
            <w:rStyle w:val="Hyperlink"/>
            <w:rFonts w:ascii="Trebuchet MS" w:hAnsi="Trebuchet MS" w:cs="Segoe UI"/>
            <w:sz w:val="22"/>
            <w:szCs w:val="22"/>
            <w:shd w:val="clear" w:color="auto" w:fill="FFFFFF"/>
          </w:rPr>
          <w:t>ddakin@sawley-inf.derbyshire.sch.uk</w:t>
        </w:r>
      </w:hyperlink>
      <w:r w:rsidR="003B7B25">
        <w:rPr>
          <w:rFonts w:cs="Segoe UI"/>
          <w:shd w:val="clear" w:color="auto" w:fill="FFFFFF"/>
        </w:rPr>
        <w:t xml:space="preserve"> </w:t>
      </w:r>
      <w:r w:rsidR="003B7B25" w:rsidRPr="007E4A89">
        <w:rPr>
          <w:color w:val="18C901"/>
          <w:sz w:val="22"/>
          <w:szCs w:val="22"/>
        </w:rPr>
        <w:t xml:space="preserve"> </w:t>
      </w:r>
    </w:p>
    <w:bookmarkEnd w:id="4"/>
    <w:p w14:paraId="0ABDA4A2" w14:textId="77777777" w:rsidR="008A6230" w:rsidRPr="008A6230" w:rsidRDefault="008A6230" w:rsidP="008A6230">
      <w:pPr>
        <w:rPr>
          <w:rFonts w:ascii="Trebuchet MS" w:hAnsi="Trebuchet MS" w:cs="Arial"/>
          <w:sz w:val="22"/>
          <w:szCs w:val="22"/>
        </w:rPr>
      </w:pPr>
      <w:r w:rsidRPr="008A6230">
        <w:rPr>
          <w:rFonts w:ascii="Trebuchet MS" w:hAnsi="Trebuchet MS" w:cs="Arial"/>
          <w:sz w:val="22"/>
          <w:szCs w:val="22"/>
        </w:rPr>
        <w:t>Depending on the lawful basis used for processing data (as identified above), you may also have the right to:</w:t>
      </w:r>
    </w:p>
    <w:p w14:paraId="28619718" w14:textId="77777777" w:rsidR="008A6230" w:rsidRPr="008A6230" w:rsidRDefault="008A6230" w:rsidP="008A6230">
      <w:pPr>
        <w:pStyle w:val="ListParagraph"/>
        <w:numPr>
          <w:ilvl w:val="0"/>
          <w:numId w:val="8"/>
        </w:numPr>
        <w:spacing w:line="254" w:lineRule="auto"/>
        <w:rPr>
          <w:rFonts w:ascii="Trebuchet MS" w:hAnsi="Trebuchet MS"/>
          <w:sz w:val="22"/>
          <w:szCs w:val="22"/>
        </w:rPr>
      </w:pPr>
      <w:r w:rsidRPr="008A6230">
        <w:rPr>
          <w:rFonts w:ascii="Trebuchet MS" w:hAnsi="Trebuchet MS"/>
          <w:sz w:val="22"/>
          <w:szCs w:val="22"/>
        </w:rPr>
        <w:t>have your personal data rectified if it is inaccurate or incomplete;</w:t>
      </w:r>
    </w:p>
    <w:p w14:paraId="42EE4F0E" w14:textId="77777777" w:rsidR="008A6230" w:rsidRPr="008A6230" w:rsidRDefault="008A6230" w:rsidP="008A6230">
      <w:pPr>
        <w:pStyle w:val="ListParagraph"/>
        <w:numPr>
          <w:ilvl w:val="0"/>
          <w:numId w:val="8"/>
        </w:numPr>
        <w:spacing w:line="254" w:lineRule="auto"/>
        <w:rPr>
          <w:rFonts w:ascii="Trebuchet MS" w:hAnsi="Trebuchet MS"/>
          <w:sz w:val="22"/>
          <w:szCs w:val="22"/>
        </w:rPr>
      </w:pPr>
      <w:r w:rsidRPr="008A6230">
        <w:rPr>
          <w:rFonts w:ascii="Trebuchet MS" w:hAnsi="Trebuchet MS"/>
          <w:sz w:val="22"/>
          <w:szCs w:val="22"/>
        </w:rPr>
        <w:t>request the deletion or removal of personal data where there is no compelling reason for its continued processing;</w:t>
      </w:r>
    </w:p>
    <w:p w14:paraId="4B5BB609" w14:textId="77777777" w:rsidR="008A6230" w:rsidRPr="008A6230" w:rsidRDefault="008A6230" w:rsidP="008A6230">
      <w:pPr>
        <w:pStyle w:val="ListParagraph"/>
        <w:numPr>
          <w:ilvl w:val="0"/>
          <w:numId w:val="8"/>
        </w:numPr>
        <w:spacing w:line="254" w:lineRule="auto"/>
        <w:rPr>
          <w:rFonts w:ascii="Trebuchet MS" w:hAnsi="Trebuchet MS"/>
          <w:sz w:val="22"/>
          <w:szCs w:val="22"/>
        </w:rPr>
      </w:pPr>
      <w:r w:rsidRPr="008A6230">
        <w:rPr>
          <w:rFonts w:ascii="Trebuchet MS" w:hAnsi="Trebuchet MS"/>
          <w:sz w:val="22"/>
          <w:szCs w:val="22"/>
        </w:rPr>
        <w:t>restrict our processing of your personal data (i.e. permitting its storage but no further processing);</w:t>
      </w:r>
    </w:p>
    <w:p w14:paraId="18634AF8" w14:textId="77777777" w:rsidR="008A6230" w:rsidRPr="008A6230" w:rsidRDefault="008A6230" w:rsidP="008A6230">
      <w:pPr>
        <w:pStyle w:val="ListParagraph"/>
        <w:numPr>
          <w:ilvl w:val="0"/>
          <w:numId w:val="8"/>
        </w:numPr>
        <w:spacing w:line="254" w:lineRule="auto"/>
        <w:rPr>
          <w:rFonts w:ascii="Trebuchet MS" w:hAnsi="Trebuchet MS"/>
          <w:sz w:val="22"/>
          <w:szCs w:val="22"/>
        </w:rPr>
      </w:pPr>
      <w:r w:rsidRPr="008A6230">
        <w:rPr>
          <w:rFonts w:ascii="Trebuchet MS" w:hAnsi="Trebuchet MS"/>
          <w:sz w:val="22"/>
          <w:szCs w:val="22"/>
        </w:rPr>
        <w:t>object to direct marketing (including profiling) and processing for the purposes of scientific/historical research and statistics; or</w:t>
      </w:r>
    </w:p>
    <w:p w14:paraId="343FBB73" w14:textId="77777777" w:rsidR="008A6230" w:rsidRPr="008A6230" w:rsidRDefault="008A6230" w:rsidP="008A6230">
      <w:pPr>
        <w:pStyle w:val="ListParagraph"/>
        <w:numPr>
          <w:ilvl w:val="0"/>
          <w:numId w:val="8"/>
        </w:numPr>
        <w:spacing w:line="254" w:lineRule="auto"/>
        <w:rPr>
          <w:rFonts w:ascii="Trebuchet MS" w:hAnsi="Trebuchet MS"/>
          <w:sz w:val="22"/>
          <w:szCs w:val="22"/>
        </w:rPr>
      </w:pPr>
      <w:r w:rsidRPr="008A6230">
        <w:rPr>
          <w:rFonts w:ascii="Trebuchet MS" w:hAnsi="Trebuchet MS"/>
          <w:sz w:val="22"/>
          <w:szCs w:val="22"/>
        </w:rPr>
        <w:t>not be subject to decisions based purely on automated processing where it produces a legal or similarly significant effect on you.</w:t>
      </w:r>
    </w:p>
    <w:p w14:paraId="3DB0F03F" w14:textId="35E1C90C" w:rsidR="00227548" w:rsidRPr="00851F7B" w:rsidRDefault="00227548" w:rsidP="00851F7B">
      <w:pPr>
        <w:spacing w:line="276" w:lineRule="auto"/>
        <w:rPr>
          <w:rFonts w:ascii="Trebuchet MS" w:hAnsi="Trebuchet MS"/>
          <w:color w:val="0000FF"/>
          <w:sz w:val="22"/>
          <w:szCs w:val="22"/>
          <w:u w:val="single"/>
        </w:rPr>
      </w:pPr>
      <w:r w:rsidRPr="00851F7B">
        <w:rPr>
          <w:rFonts w:ascii="Trebuchet MS" w:hAnsi="Trebuchet MS"/>
          <w:sz w:val="22"/>
          <w:szCs w:val="22"/>
        </w:rPr>
        <w:t xml:space="preserve">If you have a concern about the way we are collecting or using your personal data, we ask that you raise your concern with us in the first instance. </w:t>
      </w:r>
      <w:bookmarkStart w:id="5" w:name="_Hlk116668981"/>
      <w:r w:rsidRPr="00851F7B">
        <w:rPr>
          <w:rFonts w:ascii="Trebuchet MS" w:hAnsi="Trebuchet MS"/>
          <w:sz w:val="22"/>
          <w:szCs w:val="22"/>
        </w:rPr>
        <w:t xml:space="preserve">Alternatively, you can contact </w:t>
      </w:r>
      <w:r w:rsidR="005A1601" w:rsidRPr="00851F7B">
        <w:rPr>
          <w:rFonts w:ascii="Trebuchet MS" w:hAnsi="Trebuchet MS"/>
          <w:sz w:val="22"/>
          <w:szCs w:val="22"/>
        </w:rPr>
        <w:t xml:space="preserve">our Data Protection Officer which is </w:t>
      </w:r>
      <w:proofErr w:type="spellStart"/>
      <w:r w:rsidR="005A1601" w:rsidRPr="00851F7B">
        <w:rPr>
          <w:rFonts w:ascii="Trebuchet MS" w:hAnsi="Trebuchet MS"/>
          <w:sz w:val="22"/>
          <w:szCs w:val="22"/>
        </w:rPr>
        <w:t>SchoolPro</w:t>
      </w:r>
      <w:proofErr w:type="spellEnd"/>
      <w:r w:rsidR="005A1601" w:rsidRPr="00851F7B">
        <w:rPr>
          <w:rFonts w:ascii="Trebuchet MS" w:hAnsi="Trebuchet MS"/>
          <w:sz w:val="22"/>
          <w:szCs w:val="22"/>
        </w:rPr>
        <w:t xml:space="preserve"> TLC Ltd via </w:t>
      </w:r>
      <w:hyperlink r:id="rId15" w:history="1">
        <w:r w:rsidR="008A6230" w:rsidRPr="00EB473F">
          <w:rPr>
            <w:rStyle w:val="Hyperlink"/>
            <w:lang w:eastAsia="x-none"/>
          </w:rPr>
          <w:t>DPO@schoolpro.uk</w:t>
        </w:r>
      </w:hyperlink>
      <w:r w:rsidR="008A6230">
        <w:rPr>
          <w:lang w:eastAsia="x-none"/>
        </w:rPr>
        <w:t>.</w:t>
      </w:r>
      <w:r w:rsidR="005A1601" w:rsidRPr="00851F7B">
        <w:rPr>
          <w:rFonts w:ascii="Trebuchet MS" w:hAnsi="Trebuchet MS"/>
          <w:sz w:val="22"/>
          <w:szCs w:val="22"/>
        </w:rPr>
        <w:t xml:space="preserve">. You can also contact </w:t>
      </w:r>
      <w:r w:rsidRPr="00851F7B">
        <w:rPr>
          <w:rFonts w:ascii="Trebuchet MS" w:hAnsi="Trebuchet MS"/>
          <w:sz w:val="22"/>
          <w:szCs w:val="22"/>
        </w:rPr>
        <w:t xml:space="preserve">the Information Commissioner’s Office at </w:t>
      </w:r>
      <w:hyperlink r:id="rId16" w:history="1">
        <w:r w:rsidRPr="00851F7B">
          <w:rPr>
            <w:rFonts w:ascii="Trebuchet MS" w:hAnsi="Trebuchet MS"/>
            <w:color w:val="0000FF"/>
            <w:sz w:val="22"/>
            <w:szCs w:val="22"/>
            <w:u w:val="single"/>
          </w:rPr>
          <w:t>https://ico.org.uk/concerns/</w:t>
        </w:r>
      </w:hyperlink>
    </w:p>
    <w:p w14:paraId="2F791B52" w14:textId="59C94AB8" w:rsidR="00F668AF" w:rsidRPr="00013A71" w:rsidRDefault="00F668AF" w:rsidP="001011C4">
      <w:pPr>
        <w:spacing w:before="240" w:line="276" w:lineRule="auto"/>
        <w:rPr>
          <w:rFonts w:ascii="Trebuchet MS" w:hAnsi="Trebuchet MS"/>
          <w:b/>
          <w:color w:val="244061" w:themeColor="accent1" w:themeShade="80"/>
          <w:sz w:val="28"/>
          <w:szCs w:val="28"/>
        </w:rPr>
      </w:pPr>
      <w:bookmarkStart w:id="6" w:name="_Hlk116668873"/>
      <w:bookmarkEnd w:id="5"/>
      <w:r w:rsidRPr="00013A71">
        <w:rPr>
          <w:rFonts w:ascii="Trebuchet MS" w:hAnsi="Trebuchet MS"/>
          <w:b/>
          <w:color w:val="244061" w:themeColor="accent1" w:themeShade="80"/>
          <w:sz w:val="28"/>
          <w:szCs w:val="28"/>
        </w:rPr>
        <w:lastRenderedPageBreak/>
        <w:t xml:space="preserve">Last </w:t>
      </w:r>
      <w:r w:rsidR="00C10039" w:rsidRPr="00013A71">
        <w:rPr>
          <w:rFonts w:ascii="Trebuchet MS" w:hAnsi="Trebuchet MS"/>
          <w:b/>
          <w:color w:val="244061" w:themeColor="accent1" w:themeShade="80"/>
          <w:sz w:val="28"/>
          <w:szCs w:val="28"/>
        </w:rPr>
        <w:t>u</w:t>
      </w:r>
      <w:r w:rsidRPr="00013A71">
        <w:rPr>
          <w:rFonts w:ascii="Trebuchet MS" w:hAnsi="Trebuchet MS"/>
          <w:b/>
          <w:color w:val="244061" w:themeColor="accent1" w:themeShade="80"/>
          <w:sz w:val="28"/>
          <w:szCs w:val="28"/>
        </w:rPr>
        <w:t>pdated</w:t>
      </w:r>
    </w:p>
    <w:p w14:paraId="5419D6E7" w14:textId="1D897662" w:rsidR="00F668AF" w:rsidRPr="00851F7B" w:rsidRDefault="00F668AF" w:rsidP="00851F7B">
      <w:pPr>
        <w:spacing w:line="276" w:lineRule="auto"/>
        <w:rPr>
          <w:rFonts w:ascii="Trebuchet MS" w:hAnsi="Trebuchet MS" w:cs="Arial"/>
          <w:sz w:val="22"/>
          <w:szCs w:val="22"/>
        </w:rPr>
      </w:pPr>
      <w:r w:rsidRPr="00851F7B">
        <w:rPr>
          <w:rFonts w:ascii="Trebuchet MS" w:hAnsi="Trebuchet MS" w:cs="Arial"/>
          <w:sz w:val="22"/>
          <w:szCs w:val="22"/>
        </w:rPr>
        <w:t xml:space="preserve">We may need to update this privacy notice periodically so we recommend that you revisit this information from time to time. This version was last updated on </w:t>
      </w:r>
      <w:r w:rsidR="008A6230" w:rsidRPr="008A6230">
        <w:rPr>
          <w:rFonts w:ascii="Trebuchet MS" w:hAnsi="Trebuchet MS" w:cs="Arial"/>
          <w:b/>
          <w:sz w:val="22"/>
          <w:szCs w:val="22"/>
        </w:rPr>
        <w:t>0</w:t>
      </w:r>
      <w:r w:rsidR="00497E66">
        <w:rPr>
          <w:rFonts w:ascii="Trebuchet MS" w:hAnsi="Trebuchet MS" w:cs="Arial"/>
          <w:b/>
          <w:sz w:val="22"/>
          <w:szCs w:val="22"/>
        </w:rPr>
        <w:t>1</w:t>
      </w:r>
      <w:r w:rsidR="008A6230" w:rsidRPr="008A6230">
        <w:rPr>
          <w:rFonts w:ascii="Trebuchet MS" w:hAnsi="Trebuchet MS" w:cs="Arial"/>
          <w:b/>
          <w:sz w:val="22"/>
          <w:szCs w:val="22"/>
        </w:rPr>
        <w:t xml:space="preserve"> </w:t>
      </w:r>
      <w:r w:rsidR="00497E66">
        <w:rPr>
          <w:rFonts w:ascii="Trebuchet MS" w:hAnsi="Trebuchet MS" w:cs="Arial"/>
          <w:b/>
          <w:sz w:val="22"/>
          <w:szCs w:val="22"/>
        </w:rPr>
        <w:t xml:space="preserve">Sept </w:t>
      </w:r>
      <w:r w:rsidR="00FA65F0" w:rsidRPr="008A6230">
        <w:rPr>
          <w:rFonts w:ascii="Trebuchet MS" w:hAnsi="Trebuchet MS" w:cs="Arial"/>
          <w:b/>
          <w:sz w:val="22"/>
          <w:szCs w:val="22"/>
        </w:rPr>
        <w:t>202</w:t>
      </w:r>
      <w:r w:rsidR="00497E66">
        <w:rPr>
          <w:rFonts w:ascii="Trebuchet MS" w:hAnsi="Trebuchet MS" w:cs="Arial"/>
          <w:b/>
          <w:sz w:val="22"/>
          <w:szCs w:val="22"/>
        </w:rPr>
        <w:t>3</w:t>
      </w:r>
      <w:bookmarkStart w:id="7" w:name="_GoBack"/>
      <w:bookmarkEnd w:id="7"/>
      <w:r w:rsidR="00FA65F0" w:rsidRPr="008A6230">
        <w:rPr>
          <w:rFonts w:ascii="Trebuchet MS" w:hAnsi="Trebuchet MS" w:cs="Arial"/>
          <w:b/>
          <w:sz w:val="22"/>
          <w:szCs w:val="22"/>
        </w:rPr>
        <w:t>.</w:t>
      </w:r>
      <w:r w:rsidR="00FA65F0" w:rsidRPr="00851F7B">
        <w:rPr>
          <w:rFonts w:ascii="Trebuchet MS" w:hAnsi="Trebuchet MS" w:cs="Arial"/>
          <w:sz w:val="22"/>
          <w:szCs w:val="22"/>
        </w:rPr>
        <w:t xml:space="preserve">  </w:t>
      </w:r>
    </w:p>
    <w:p w14:paraId="2FC99B29" w14:textId="11F10BF3" w:rsidR="00227548" w:rsidRPr="00013A71" w:rsidRDefault="00227548" w:rsidP="001011C4">
      <w:pPr>
        <w:spacing w:before="240" w:line="276" w:lineRule="auto"/>
        <w:rPr>
          <w:rFonts w:ascii="Trebuchet MS" w:hAnsi="Trebuchet MS"/>
          <w:b/>
          <w:color w:val="244061" w:themeColor="accent1" w:themeShade="80"/>
          <w:sz w:val="28"/>
          <w:szCs w:val="28"/>
        </w:rPr>
      </w:pPr>
      <w:r w:rsidRPr="00013A71">
        <w:rPr>
          <w:rFonts w:ascii="Trebuchet MS" w:hAnsi="Trebuchet MS"/>
          <w:b/>
          <w:color w:val="244061" w:themeColor="accent1" w:themeShade="80"/>
          <w:sz w:val="28"/>
          <w:szCs w:val="28"/>
        </w:rPr>
        <w:t>Contact</w:t>
      </w:r>
    </w:p>
    <w:p w14:paraId="47DF9285" w14:textId="0C92F3BD" w:rsidR="006854CE" w:rsidRPr="003B7B25" w:rsidRDefault="00227548" w:rsidP="00851F7B">
      <w:pPr>
        <w:spacing w:line="276" w:lineRule="auto"/>
        <w:rPr>
          <w:rFonts w:ascii="Trebuchet MS" w:hAnsi="Trebuchet MS"/>
          <w:sz w:val="22"/>
          <w:szCs w:val="22"/>
        </w:rPr>
      </w:pPr>
      <w:bookmarkStart w:id="8" w:name="_Hlk116668858"/>
      <w:r w:rsidRPr="00851F7B">
        <w:rPr>
          <w:rFonts w:ascii="Trebuchet MS" w:hAnsi="Trebuchet MS"/>
          <w:sz w:val="22"/>
          <w:szCs w:val="22"/>
        </w:rPr>
        <w:t>If you would like to discuss anything in this privacy notice, please</w:t>
      </w:r>
      <w:r w:rsidRPr="00851F7B">
        <w:rPr>
          <w:rFonts w:ascii="Trebuchet MS" w:hAnsi="Trebuchet MS"/>
          <w:color w:val="FF0000"/>
          <w:sz w:val="22"/>
          <w:szCs w:val="22"/>
        </w:rPr>
        <w:t xml:space="preserve"> </w:t>
      </w:r>
      <w:r w:rsidRPr="00851F7B">
        <w:rPr>
          <w:rFonts w:ascii="Trebuchet MS" w:hAnsi="Trebuchet MS"/>
          <w:sz w:val="22"/>
          <w:szCs w:val="22"/>
        </w:rPr>
        <w:t xml:space="preserve">contact: </w:t>
      </w:r>
      <w:bookmarkStart w:id="9" w:name="_Hlk116669024"/>
      <w:r w:rsidR="003B7B25" w:rsidRPr="003B7B25">
        <w:rPr>
          <w:rFonts w:ascii="Trebuchet MS" w:hAnsi="Trebuchet MS"/>
          <w:sz w:val="22"/>
          <w:szCs w:val="22"/>
        </w:rPr>
        <w:t xml:space="preserve">Diane Dakin (the clerk to the trust) at </w:t>
      </w:r>
      <w:hyperlink r:id="rId17" w:history="1">
        <w:r w:rsidR="003B7B25" w:rsidRPr="003B7B25">
          <w:rPr>
            <w:rStyle w:val="Hyperlink"/>
            <w:rFonts w:ascii="Trebuchet MS" w:hAnsi="Trebuchet MS" w:cs="Segoe UI"/>
            <w:sz w:val="22"/>
            <w:szCs w:val="22"/>
            <w:shd w:val="clear" w:color="auto" w:fill="FFFFFF"/>
          </w:rPr>
          <w:t>ddakin@sawley-inf.derbyshire.sch.uk</w:t>
        </w:r>
      </w:hyperlink>
      <w:r w:rsidR="003B7B25" w:rsidRPr="003B7B25">
        <w:rPr>
          <w:rFonts w:ascii="Trebuchet MS" w:hAnsi="Trebuchet MS" w:cs="Segoe UI"/>
          <w:sz w:val="22"/>
          <w:szCs w:val="22"/>
          <w:shd w:val="clear" w:color="auto" w:fill="FFFFFF"/>
        </w:rPr>
        <w:t xml:space="preserve"> </w:t>
      </w:r>
      <w:r w:rsidR="003B7B25" w:rsidRPr="003B7B25">
        <w:rPr>
          <w:rFonts w:ascii="Trebuchet MS" w:hAnsi="Trebuchet MS"/>
          <w:color w:val="18C901"/>
          <w:sz w:val="22"/>
          <w:szCs w:val="22"/>
        </w:rPr>
        <w:t xml:space="preserve"> </w:t>
      </w:r>
      <w:bookmarkEnd w:id="6"/>
      <w:bookmarkEnd w:id="8"/>
      <w:bookmarkEnd w:id="9"/>
    </w:p>
    <w:sectPr w:rsidR="006854CE" w:rsidRPr="003B7B25" w:rsidSect="00497E66">
      <w:headerReference w:type="default" r:id="rId18"/>
      <w:footerReference w:type="default" r:id="rId19"/>
      <w:footnotePr>
        <w:numRestart w:val="eachSect"/>
      </w:footnotePr>
      <w:type w:val="continuous"/>
      <w:pgSz w:w="11906" w:h="16838"/>
      <w:pgMar w:top="1080"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FA" w14:textId="77777777" w:rsidR="007C73D1" w:rsidRDefault="007C73D1">
      <w:r>
        <w:separator/>
      </w:r>
    </w:p>
  </w:endnote>
  <w:endnote w:type="continuationSeparator" w:id="0">
    <w:p w14:paraId="0B7E501C" w14:textId="77777777" w:rsidR="007C73D1" w:rsidRDefault="007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Nova">
    <w:altName w:val="Rockwell Nova"/>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E11E" w14:textId="3AD4B8F2" w:rsidR="00932EFA" w:rsidRPr="003B7B25" w:rsidRDefault="00013A71" w:rsidP="00932EFA">
    <w:pPr>
      <w:pStyle w:val="Footer"/>
      <w:rPr>
        <w:rFonts w:ascii="Trebuchet MS" w:hAnsi="Trebuchet MS"/>
        <w:szCs w:val="20"/>
      </w:rPr>
    </w:pPr>
    <w:r>
      <w:rPr>
        <w:rFonts w:ascii="Trebuchet MS" w:hAnsi="Trebuchet MS"/>
        <w:szCs w:val="20"/>
      </w:rPr>
      <w:t xml:space="preserve">ONE Privacy Notice (Visitors) - </w:t>
    </w:r>
    <w:r w:rsidR="008A6230">
      <w:rPr>
        <w:rFonts w:ascii="Trebuchet MS" w:hAnsi="Trebuchet MS"/>
        <w:szCs w:val="20"/>
      </w:rPr>
      <w:t>v2</w:t>
    </w:r>
    <w:r w:rsidR="00BF7CB6" w:rsidRPr="003B7B25">
      <w:rPr>
        <w:rFonts w:ascii="Trebuchet MS" w:hAnsi="Trebuchet MS"/>
        <w:szCs w:val="20"/>
      </w:rPr>
      <w:t xml:space="preserve"> – </w:t>
    </w:r>
    <w:r>
      <w:rPr>
        <w:rFonts w:ascii="Trebuchet MS" w:hAnsi="Trebuchet MS"/>
        <w:szCs w:val="20"/>
      </w:rPr>
      <w:t xml:space="preserve">Sept </w:t>
    </w:r>
    <w:r w:rsidR="00BF7CB6" w:rsidRPr="003B7B25">
      <w:rPr>
        <w:rFonts w:ascii="Trebuchet MS" w:hAnsi="Trebuchet MS"/>
        <w:szCs w:val="20"/>
      </w:rPr>
      <w:t>2</w:t>
    </w:r>
    <w:r>
      <w:rPr>
        <w:rFonts w:ascii="Trebuchet MS" w:hAnsi="Trebuchet MS"/>
        <w:szCs w:val="20"/>
      </w:rPr>
      <w:t>3</w:t>
    </w:r>
    <w:r w:rsidR="00BF7CB6" w:rsidRPr="003B7B25">
      <w:rPr>
        <w:rFonts w:ascii="Trebuchet MS" w:hAnsi="Trebuchet MS"/>
        <w:szCs w:val="20"/>
      </w:rPr>
      <w:t xml:space="preserve"> (based on </w:t>
    </w:r>
    <w:proofErr w:type="spellStart"/>
    <w:r w:rsidR="00BF7CB6" w:rsidRPr="003B7B25">
      <w:rPr>
        <w:rFonts w:ascii="Trebuchet MS" w:hAnsi="Trebuchet MS"/>
        <w:szCs w:val="20"/>
      </w:rPr>
      <w:t>SchoolPro</w:t>
    </w:r>
    <w:proofErr w:type="spellEnd"/>
    <w:r w:rsidR="00BF7CB6" w:rsidRPr="003B7B25">
      <w:rPr>
        <w:rFonts w:ascii="Trebuchet MS" w:hAnsi="Trebuchet MS"/>
        <w:szCs w:val="20"/>
      </w:rPr>
      <w:t xml:space="preserve"> v1.</w:t>
    </w:r>
    <w:r w:rsidR="008A6230">
      <w:rPr>
        <w:rFonts w:ascii="Trebuchet MS" w:hAnsi="Trebuchet MS"/>
        <w:szCs w:val="20"/>
      </w:rPr>
      <w:t>3 – 17.10.22</w:t>
    </w:r>
    <w:r w:rsidR="00BF7CB6" w:rsidRPr="003B7B25">
      <w:rPr>
        <w:rFonts w:ascii="Trebuchet MS" w:hAnsi="Trebuchet MS"/>
        <w:szCs w:val="20"/>
      </w:rPr>
      <w:t>)</w:t>
    </w:r>
  </w:p>
  <w:p w14:paraId="1025654E" w14:textId="7C322329" w:rsidR="00EF676E" w:rsidRDefault="00EF676E" w:rsidP="00932EFA">
    <w:pPr>
      <w:pStyle w:val="Footer"/>
    </w:pPr>
    <w:r>
      <w:fldChar w:fldCharType="begin"/>
    </w:r>
    <w:r>
      <w:instrText xml:space="preserve"> PAGE   \* MERGEFORMAT </w:instrText>
    </w:r>
    <w:r>
      <w:fldChar w:fldCharType="separate"/>
    </w:r>
    <w:r w:rsidR="001041F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175D" w14:textId="77777777" w:rsidR="007C73D1" w:rsidRDefault="007C73D1">
      <w:r>
        <w:separator/>
      </w:r>
    </w:p>
  </w:footnote>
  <w:footnote w:type="continuationSeparator" w:id="0">
    <w:p w14:paraId="1F561C08" w14:textId="77777777" w:rsidR="007C73D1" w:rsidRDefault="007C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FA3" w14:textId="4361B2D9" w:rsidR="00B645B0" w:rsidRDefault="00B645B0">
    <w:pPr>
      <w:pStyle w:val="Header"/>
    </w:pPr>
    <w:r w:rsidRPr="00952017">
      <w:rPr>
        <w:noProof/>
      </w:rPr>
      <w:drawing>
        <wp:anchor distT="0" distB="0" distL="114300" distR="114300" simplePos="0" relativeHeight="251659264" behindDoc="0" locked="0" layoutInCell="1" allowOverlap="1" wp14:anchorId="1616F711" wp14:editId="29CC174B">
          <wp:simplePos x="0" y="0"/>
          <wp:positionH relativeFrom="page">
            <wp:align>right</wp:align>
          </wp:positionH>
          <wp:positionV relativeFrom="paragraph">
            <wp:posOffset>-448310</wp:posOffset>
          </wp:positionV>
          <wp:extent cx="1524316" cy="1143000"/>
          <wp:effectExtent l="0" t="0" r="0" b="0"/>
          <wp:wrapNone/>
          <wp:docPr id="1"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7BD28DA"/>
    <w:multiLevelType w:val="hybridMultilevel"/>
    <w:tmpl w:val="D558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53DC0"/>
    <w:multiLevelType w:val="hybridMultilevel"/>
    <w:tmpl w:val="39C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A3B95"/>
    <w:multiLevelType w:val="hybridMultilevel"/>
    <w:tmpl w:val="F452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5479E"/>
    <w:multiLevelType w:val="hybridMultilevel"/>
    <w:tmpl w:val="8754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04E5B"/>
    <w:rsid w:val="00010DD0"/>
    <w:rsid w:val="00011F78"/>
    <w:rsid w:val="00013A71"/>
    <w:rsid w:val="00014583"/>
    <w:rsid w:val="00014D10"/>
    <w:rsid w:val="00022296"/>
    <w:rsid w:val="00022DB6"/>
    <w:rsid w:val="0002574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87928"/>
    <w:rsid w:val="00091F8C"/>
    <w:rsid w:val="0009218A"/>
    <w:rsid w:val="000947CC"/>
    <w:rsid w:val="000962AF"/>
    <w:rsid w:val="000A7043"/>
    <w:rsid w:val="000A7134"/>
    <w:rsid w:val="000B142D"/>
    <w:rsid w:val="000B1468"/>
    <w:rsid w:val="000B1E11"/>
    <w:rsid w:val="000B3662"/>
    <w:rsid w:val="000B5A66"/>
    <w:rsid w:val="000B60E1"/>
    <w:rsid w:val="000C066B"/>
    <w:rsid w:val="000C3090"/>
    <w:rsid w:val="000C3BA2"/>
    <w:rsid w:val="000C71B8"/>
    <w:rsid w:val="000D2CFE"/>
    <w:rsid w:val="000E6B5C"/>
    <w:rsid w:val="000F218A"/>
    <w:rsid w:val="000F2255"/>
    <w:rsid w:val="000F3810"/>
    <w:rsid w:val="000F43EC"/>
    <w:rsid w:val="000F4CEB"/>
    <w:rsid w:val="000F4E59"/>
    <w:rsid w:val="001011C4"/>
    <w:rsid w:val="00101396"/>
    <w:rsid w:val="00102702"/>
    <w:rsid w:val="001041F3"/>
    <w:rsid w:val="00110072"/>
    <w:rsid w:val="001109CA"/>
    <w:rsid w:val="00116778"/>
    <w:rsid w:val="00121F9E"/>
    <w:rsid w:val="00127C97"/>
    <w:rsid w:val="00132ED4"/>
    <w:rsid w:val="00134D85"/>
    <w:rsid w:val="001366BB"/>
    <w:rsid w:val="001372F2"/>
    <w:rsid w:val="00140432"/>
    <w:rsid w:val="001450CE"/>
    <w:rsid w:val="00150E12"/>
    <w:rsid w:val="00151021"/>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07AC"/>
    <w:rsid w:val="001D4313"/>
    <w:rsid w:val="001D7FB3"/>
    <w:rsid w:val="001E42E2"/>
    <w:rsid w:val="001F0988"/>
    <w:rsid w:val="001F4436"/>
    <w:rsid w:val="001F5889"/>
    <w:rsid w:val="001F6606"/>
    <w:rsid w:val="001F6952"/>
    <w:rsid w:val="002028FA"/>
    <w:rsid w:val="00203C31"/>
    <w:rsid w:val="00203CC2"/>
    <w:rsid w:val="00211C37"/>
    <w:rsid w:val="002153C6"/>
    <w:rsid w:val="00217581"/>
    <w:rsid w:val="00224A6F"/>
    <w:rsid w:val="00227548"/>
    <w:rsid w:val="00232278"/>
    <w:rsid w:val="00232931"/>
    <w:rsid w:val="002338A1"/>
    <w:rsid w:val="00234A15"/>
    <w:rsid w:val="00234C0B"/>
    <w:rsid w:val="00242952"/>
    <w:rsid w:val="0024687D"/>
    <w:rsid w:val="002549B9"/>
    <w:rsid w:val="00261173"/>
    <w:rsid w:val="0026410C"/>
    <w:rsid w:val="00267EA7"/>
    <w:rsid w:val="00273FCE"/>
    <w:rsid w:val="002758B4"/>
    <w:rsid w:val="0027611C"/>
    <w:rsid w:val="00276F14"/>
    <w:rsid w:val="002840D0"/>
    <w:rsid w:val="002868A4"/>
    <w:rsid w:val="0029062C"/>
    <w:rsid w:val="00292210"/>
    <w:rsid w:val="00295EFC"/>
    <w:rsid w:val="00295F72"/>
    <w:rsid w:val="00296DCA"/>
    <w:rsid w:val="00297A4A"/>
    <w:rsid w:val="002B4636"/>
    <w:rsid w:val="002B651E"/>
    <w:rsid w:val="002C12A5"/>
    <w:rsid w:val="002C2127"/>
    <w:rsid w:val="002C60C1"/>
    <w:rsid w:val="002D12DD"/>
    <w:rsid w:val="002D2A7A"/>
    <w:rsid w:val="002E3B62"/>
    <w:rsid w:val="002E449F"/>
    <w:rsid w:val="00307073"/>
    <w:rsid w:val="00310708"/>
    <w:rsid w:val="0031078E"/>
    <w:rsid w:val="00310946"/>
    <w:rsid w:val="00310F78"/>
    <w:rsid w:val="00312BD3"/>
    <w:rsid w:val="00313378"/>
    <w:rsid w:val="00324840"/>
    <w:rsid w:val="00347082"/>
    <w:rsid w:val="00347A3B"/>
    <w:rsid w:val="00356B35"/>
    <w:rsid w:val="00360205"/>
    <w:rsid w:val="00364312"/>
    <w:rsid w:val="00364C74"/>
    <w:rsid w:val="00366A74"/>
    <w:rsid w:val="00366C13"/>
    <w:rsid w:val="00367945"/>
    <w:rsid w:val="00367E69"/>
    <w:rsid w:val="00367EEB"/>
    <w:rsid w:val="00380CD4"/>
    <w:rsid w:val="00382855"/>
    <w:rsid w:val="00387259"/>
    <w:rsid w:val="003A178F"/>
    <w:rsid w:val="003B6311"/>
    <w:rsid w:val="003B6979"/>
    <w:rsid w:val="003B6D5A"/>
    <w:rsid w:val="003B7B25"/>
    <w:rsid w:val="003C2A2A"/>
    <w:rsid w:val="003C3E8D"/>
    <w:rsid w:val="003D74A2"/>
    <w:rsid w:val="003D7A13"/>
    <w:rsid w:val="003E2B68"/>
    <w:rsid w:val="003F0DD7"/>
    <w:rsid w:val="00422727"/>
    <w:rsid w:val="00422D27"/>
    <w:rsid w:val="0042417B"/>
    <w:rsid w:val="00433A5C"/>
    <w:rsid w:val="00452963"/>
    <w:rsid w:val="00460505"/>
    <w:rsid w:val="00463122"/>
    <w:rsid w:val="004671AA"/>
    <w:rsid w:val="0047261C"/>
    <w:rsid w:val="00482F09"/>
    <w:rsid w:val="004955D9"/>
    <w:rsid w:val="0049692B"/>
    <w:rsid w:val="00497E66"/>
    <w:rsid w:val="00497ECC"/>
    <w:rsid w:val="004A3587"/>
    <w:rsid w:val="004A7A66"/>
    <w:rsid w:val="004B26FA"/>
    <w:rsid w:val="004B3EC2"/>
    <w:rsid w:val="004B75DC"/>
    <w:rsid w:val="004C0F9F"/>
    <w:rsid w:val="004C23C1"/>
    <w:rsid w:val="004D5E0A"/>
    <w:rsid w:val="004E2F49"/>
    <w:rsid w:val="004E41D5"/>
    <w:rsid w:val="004E633C"/>
    <w:rsid w:val="004F3C89"/>
    <w:rsid w:val="004F3D52"/>
    <w:rsid w:val="004F4143"/>
    <w:rsid w:val="00511CA5"/>
    <w:rsid w:val="00514C00"/>
    <w:rsid w:val="005150CE"/>
    <w:rsid w:val="00515F43"/>
    <w:rsid w:val="00522E1F"/>
    <w:rsid w:val="00526D65"/>
    <w:rsid w:val="005273F3"/>
    <w:rsid w:val="00530814"/>
    <w:rsid w:val="00534948"/>
    <w:rsid w:val="0054273F"/>
    <w:rsid w:val="005429BC"/>
    <w:rsid w:val="00543387"/>
    <w:rsid w:val="00545301"/>
    <w:rsid w:val="005517D5"/>
    <w:rsid w:val="00560B36"/>
    <w:rsid w:val="00565264"/>
    <w:rsid w:val="00565333"/>
    <w:rsid w:val="00571632"/>
    <w:rsid w:val="00577913"/>
    <w:rsid w:val="00586B6E"/>
    <w:rsid w:val="00590248"/>
    <w:rsid w:val="005A0646"/>
    <w:rsid w:val="005A1601"/>
    <w:rsid w:val="005A32AC"/>
    <w:rsid w:val="005A4271"/>
    <w:rsid w:val="005A4515"/>
    <w:rsid w:val="005B5A07"/>
    <w:rsid w:val="005B5CCF"/>
    <w:rsid w:val="005C39C2"/>
    <w:rsid w:val="005D111B"/>
    <w:rsid w:val="005D3A84"/>
    <w:rsid w:val="005E4136"/>
    <w:rsid w:val="005F3480"/>
    <w:rsid w:val="005F66D8"/>
    <w:rsid w:val="00603D4B"/>
    <w:rsid w:val="00612869"/>
    <w:rsid w:val="006140F6"/>
    <w:rsid w:val="00614327"/>
    <w:rsid w:val="0061482F"/>
    <w:rsid w:val="00615A9F"/>
    <w:rsid w:val="00616035"/>
    <w:rsid w:val="00620288"/>
    <w:rsid w:val="00621CBB"/>
    <w:rsid w:val="00627CF7"/>
    <w:rsid w:val="00634682"/>
    <w:rsid w:val="006363E9"/>
    <w:rsid w:val="00637C10"/>
    <w:rsid w:val="006430DE"/>
    <w:rsid w:val="00645456"/>
    <w:rsid w:val="00646E0C"/>
    <w:rsid w:val="00647F75"/>
    <w:rsid w:val="00650F39"/>
    <w:rsid w:val="006629AA"/>
    <w:rsid w:val="00665156"/>
    <w:rsid w:val="0066623B"/>
    <w:rsid w:val="00674182"/>
    <w:rsid w:val="0068368A"/>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6862"/>
    <w:rsid w:val="006C7C69"/>
    <w:rsid w:val="006D2CE4"/>
    <w:rsid w:val="006D564F"/>
    <w:rsid w:val="006D687F"/>
    <w:rsid w:val="006E074F"/>
    <w:rsid w:val="006E0D86"/>
    <w:rsid w:val="006E3F0C"/>
    <w:rsid w:val="006F007A"/>
    <w:rsid w:val="006F3E76"/>
    <w:rsid w:val="006F7CB7"/>
    <w:rsid w:val="00703ED6"/>
    <w:rsid w:val="00705143"/>
    <w:rsid w:val="007058B6"/>
    <w:rsid w:val="00705A7C"/>
    <w:rsid w:val="00707672"/>
    <w:rsid w:val="007104E4"/>
    <w:rsid w:val="00714A29"/>
    <w:rsid w:val="00717EF9"/>
    <w:rsid w:val="007312A3"/>
    <w:rsid w:val="007442BB"/>
    <w:rsid w:val="00744CC8"/>
    <w:rsid w:val="00746846"/>
    <w:rsid w:val="00750401"/>
    <w:rsid w:val="007510C3"/>
    <w:rsid w:val="007518A9"/>
    <w:rsid w:val="00751DB2"/>
    <w:rsid w:val="0075390E"/>
    <w:rsid w:val="00760E8F"/>
    <w:rsid w:val="0076458E"/>
    <w:rsid w:val="00772D62"/>
    <w:rsid w:val="00772F3B"/>
    <w:rsid w:val="0077302E"/>
    <w:rsid w:val="007752C9"/>
    <w:rsid w:val="00775D0D"/>
    <w:rsid w:val="007921F2"/>
    <w:rsid w:val="007940AE"/>
    <w:rsid w:val="007A10F9"/>
    <w:rsid w:val="007A250A"/>
    <w:rsid w:val="007A4C02"/>
    <w:rsid w:val="007A5483"/>
    <w:rsid w:val="007B190E"/>
    <w:rsid w:val="007B2D3C"/>
    <w:rsid w:val="007B5A46"/>
    <w:rsid w:val="007C6E6E"/>
    <w:rsid w:val="007C73D1"/>
    <w:rsid w:val="007D02F8"/>
    <w:rsid w:val="007D2DC2"/>
    <w:rsid w:val="007E14D3"/>
    <w:rsid w:val="007E1546"/>
    <w:rsid w:val="007E1942"/>
    <w:rsid w:val="007E4A89"/>
    <w:rsid w:val="007E5F04"/>
    <w:rsid w:val="007F073B"/>
    <w:rsid w:val="007F3C25"/>
    <w:rsid w:val="007F4412"/>
    <w:rsid w:val="0080574E"/>
    <w:rsid w:val="00805C72"/>
    <w:rsid w:val="008105B8"/>
    <w:rsid w:val="00814833"/>
    <w:rsid w:val="00822AE9"/>
    <w:rsid w:val="00831225"/>
    <w:rsid w:val="00843658"/>
    <w:rsid w:val="0084380C"/>
    <w:rsid w:val="00851F7B"/>
    <w:rsid w:val="00852579"/>
    <w:rsid w:val="00853910"/>
    <w:rsid w:val="008631D3"/>
    <w:rsid w:val="008736BE"/>
    <w:rsid w:val="00876237"/>
    <w:rsid w:val="0088151C"/>
    <w:rsid w:val="008817AB"/>
    <w:rsid w:val="008956EA"/>
    <w:rsid w:val="008A6230"/>
    <w:rsid w:val="008B1C49"/>
    <w:rsid w:val="008B3030"/>
    <w:rsid w:val="008B67CC"/>
    <w:rsid w:val="008C64EB"/>
    <w:rsid w:val="008D0BE3"/>
    <w:rsid w:val="008D1228"/>
    <w:rsid w:val="008D31B7"/>
    <w:rsid w:val="008E1B76"/>
    <w:rsid w:val="008E22DB"/>
    <w:rsid w:val="008E3268"/>
    <w:rsid w:val="008E3BDA"/>
    <w:rsid w:val="008F36E4"/>
    <w:rsid w:val="008F452F"/>
    <w:rsid w:val="008F4692"/>
    <w:rsid w:val="008F59CD"/>
    <w:rsid w:val="008F7915"/>
    <w:rsid w:val="0091317C"/>
    <w:rsid w:val="00921385"/>
    <w:rsid w:val="00923555"/>
    <w:rsid w:val="00925402"/>
    <w:rsid w:val="00932946"/>
    <w:rsid w:val="00932EFA"/>
    <w:rsid w:val="00934223"/>
    <w:rsid w:val="00941D0D"/>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3445"/>
    <w:rsid w:val="009773D9"/>
    <w:rsid w:val="00985653"/>
    <w:rsid w:val="00985772"/>
    <w:rsid w:val="009B024A"/>
    <w:rsid w:val="009B3EFE"/>
    <w:rsid w:val="009B493A"/>
    <w:rsid w:val="009C1C5A"/>
    <w:rsid w:val="009D2690"/>
    <w:rsid w:val="009D646A"/>
    <w:rsid w:val="009D6B30"/>
    <w:rsid w:val="009E3610"/>
    <w:rsid w:val="009E73AD"/>
    <w:rsid w:val="009F5733"/>
    <w:rsid w:val="009F7344"/>
    <w:rsid w:val="009F7653"/>
    <w:rsid w:val="00A00569"/>
    <w:rsid w:val="00A009A3"/>
    <w:rsid w:val="00A05334"/>
    <w:rsid w:val="00A06021"/>
    <w:rsid w:val="00A107D5"/>
    <w:rsid w:val="00A1325B"/>
    <w:rsid w:val="00A15953"/>
    <w:rsid w:val="00A16047"/>
    <w:rsid w:val="00A23DC4"/>
    <w:rsid w:val="00A2712A"/>
    <w:rsid w:val="00A3258D"/>
    <w:rsid w:val="00A33548"/>
    <w:rsid w:val="00A366A9"/>
    <w:rsid w:val="00A37E5D"/>
    <w:rsid w:val="00A42F97"/>
    <w:rsid w:val="00A46A19"/>
    <w:rsid w:val="00A509A4"/>
    <w:rsid w:val="00A64099"/>
    <w:rsid w:val="00A644FC"/>
    <w:rsid w:val="00A71213"/>
    <w:rsid w:val="00A738CB"/>
    <w:rsid w:val="00A73A7B"/>
    <w:rsid w:val="00A74524"/>
    <w:rsid w:val="00A77D0E"/>
    <w:rsid w:val="00A77FC3"/>
    <w:rsid w:val="00A843D9"/>
    <w:rsid w:val="00A96425"/>
    <w:rsid w:val="00AA50F4"/>
    <w:rsid w:val="00AA55F4"/>
    <w:rsid w:val="00AC285D"/>
    <w:rsid w:val="00AC2935"/>
    <w:rsid w:val="00AC2A37"/>
    <w:rsid w:val="00AC3E92"/>
    <w:rsid w:val="00AC47E0"/>
    <w:rsid w:val="00AD0969"/>
    <w:rsid w:val="00AD0E50"/>
    <w:rsid w:val="00AD1086"/>
    <w:rsid w:val="00AD2798"/>
    <w:rsid w:val="00AD632D"/>
    <w:rsid w:val="00AD6497"/>
    <w:rsid w:val="00AD6D96"/>
    <w:rsid w:val="00AF0554"/>
    <w:rsid w:val="00AF2277"/>
    <w:rsid w:val="00AF70DF"/>
    <w:rsid w:val="00AF7481"/>
    <w:rsid w:val="00B006DF"/>
    <w:rsid w:val="00B009DC"/>
    <w:rsid w:val="00B05ECD"/>
    <w:rsid w:val="00B12321"/>
    <w:rsid w:val="00B124EC"/>
    <w:rsid w:val="00B134DA"/>
    <w:rsid w:val="00B15035"/>
    <w:rsid w:val="00B16762"/>
    <w:rsid w:val="00B16A24"/>
    <w:rsid w:val="00B16A8C"/>
    <w:rsid w:val="00B22638"/>
    <w:rsid w:val="00B22D46"/>
    <w:rsid w:val="00B26FC3"/>
    <w:rsid w:val="00B275C1"/>
    <w:rsid w:val="00B37FCA"/>
    <w:rsid w:val="00B41B10"/>
    <w:rsid w:val="00B42F28"/>
    <w:rsid w:val="00B44B77"/>
    <w:rsid w:val="00B470C7"/>
    <w:rsid w:val="00B54B45"/>
    <w:rsid w:val="00B5625B"/>
    <w:rsid w:val="00B62795"/>
    <w:rsid w:val="00B645B0"/>
    <w:rsid w:val="00B647B5"/>
    <w:rsid w:val="00B6522B"/>
    <w:rsid w:val="00B65844"/>
    <w:rsid w:val="00B658A9"/>
    <w:rsid w:val="00B664F6"/>
    <w:rsid w:val="00B715AD"/>
    <w:rsid w:val="00B7397B"/>
    <w:rsid w:val="00B7579C"/>
    <w:rsid w:val="00B75DF2"/>
    <w:rsid w:val="00B81BA9"/>
    <w:rsid w:val="00B875B4"/>
    <w:rsid w:val="00B909AA"/>
    <w:rsid w:val="00B91158"/>
    <w:rsid w:val="00BA441A"/>
    <w:rsid w:val="00BC016A"/>
    <w:rsid w:val="00BC0D7C"/>
    <w:rsid w:val="00BC2440"/>
    <w:rsid w:val="00BC4B6D"/>
    <w:rsid w:val="00BC547B"/>
    <w:rsid w:val="00BD36CE"/>
    <w:rsid w:val="00BD4B6C"/>
    <w:rsid w:val="00BE4322"/>
    <w:rsid w:val="00BF4C8E"/>
    <w:rsid w:val="00BF7CB6"/>
    <w:rsid w:val="00C0235F"/>
    <w:rsid w:val="00C071E3"/>
    <w:rsid w:val="00C10039"/>
    <w:rsid w:val="00C11A15"/>
    <w:rsid w:val="00C20249"/>
    <w:rsid w:val="00C255C1"/>
    <w:rsid w:val="00C25A5C"/>
    <w:rsid w:val="00C261B5"/>
    <w:rsid w:val="00C32DCB"/>
    <w:rsid w:val="00C3432C"/>
    <w:rsid w:val="00C422A8"/>
    <w:rsid w:val="00C479EF"/>
    <w:rsid w:val="00C47A28"/>
    <w:rsid w:val="00C70ACB"/>
    <w:rsid w:val="00C71FEC"/>
    <w:rsid w:val="00C773C6"/>
    <w:rsid w:val="00C82242"/>
    <w:rsid w:val="00C91823"/>
    <w:rsid w:val="00CA32A9"/>
    <w:rsid w:val="00CA4FEC"/>
    <w:rsid w:val="00CA66B3"/>
    <w:rsid w:val="00CB58EC"/>
    <w:rsid w:val="00CB6923"/>
    <w:rsid w:val="00CC42A0"/>
    <w:rsid w:val="00CC59A7"/>
    <w:rsid w:val="00CD1927"/>
    <w:rsid w:val="00CD1B07"/>
    <w:rsid w:val="00CD1ED2"/>
    <w:rsid w:val="00CD680D"/>
    <w:rsid w:val="00CD6EC2"/>
    <w:rsid w:val="00CE084B"/>
    <w:rsid w:val="00CE0C07"/>
    <w:rsid w:val="00CE12D9"/>
    <w:rsid w:val="00CE43EE"/>
    <w:rsid w:val="00CE6DF2"/>
    <w:rsid w:val="00CE7181"/>
    <w:rsid w:val="00CF1AAD"/>
    <w:rsid w:val="00D02D57"/>
    <w:rsid w:val="00D11880"/>
    <w:rsid w:val="00D1350C"/>
    <w:rsid w:val="00D15E70"/>
    <w:rsid w:val="00D1681F"/>
    <w:rsid w:val="00D17482"/>
    <w:rsid w:val="00D20266"/>
    <w:rsid w:val="00D244CD"/>
    <w:rsid w:val="00D33842"/>
    <w:rsid w:val="00D35077"/>
    <w:rsid w:val="00D40508"/>
    <w:rsid w:val="00D42C23"/>
    <w:rsid w:val="00D44A6A"/>
    <w:rsid w:val="00D47915"/>
    <w:rsid w:val="00D731C3"/>
    <w:rsid w:val="00D81773"/>
    <w:rsid w:val="00D8459B"/>
    <w:rsid w:val="00D96036"/>
    <w:rsid w:val="00DA4A74"/>
    <w:rsid w:val="00DC1D46"/>
    <w:rsid w:val="00DD1849"/>
    <w:rsid w:val="00DD2232"/>
    <w:rsid w:val="00DD3742"/>
    <w:rsid w:val="00DE408C"/>
    <w:rsid w:val="00DF0C07"/>
    <w:rsid w:val="00DF5E56"/>
    <w:rsid w:val="00DF6889"/>
    <w:rsid w:val="00E00524"/>
    <w:rsid w:val="00E0081E"/>
    <w:rsid w:val="00E0579E"/>
    <w:rsid w:val="00E06C74"/>
    <w:rsid w:val="00E10418"/>
    <w:rsid w:val="00E136EF"/>
    <w:rsid w:val="00E15396"/>
    <w:rsid w:val="00E15450"/>
    <w:rsid w:val="00E2419F"/>
    <w:rsid w:val="00E25BF3"/>
    <w:rsid w:val="00E278FA"/>
    <w:rsid w:val="00E35568"/>
    <w:rsid w:val="00E366D6"/>
    <w:rsid w:val="00E3671A"/>
    <w:rsid w:val="00E36B80"/>
    <w:rsid w:val="00E437BA"/>
    <w:rsid w:val="00E439FF"/>
    <w:rsid w:val="00E5519E"/>
    <w:rsid w:val="00E56DF7"/>
    <w:rsid w:val="00E57F66"/>
    <w:rsid w:val="00E62977"/>
    <w:rsid w:val="00E63D8B"/>
    <w:rsid w:val="00E66065"/>
    <w:rsid w:val="00E675A1"/>
    <w:rsid w:val="00E77230"/>
    <w:rsid w:val="00E81B5C"/>
    <w:rsid w:val="00E81F4B"/>
    <w:rsid w:val="00E945A2"/>
    <w:rsid w:val="00E96714"/>
    <w:rsid w:val="00E96939"/>
    <w:rsid w:val="00E976A2"/>
    <w:rsid w:val="00EA11BE"/>
    <w:rsid w:val="00EA627D"/>
    <w:rsid w:val="00EB6A38"/>
    <w:rsid w:val="00EC5E19"/>
    <w:rsid w:val="00EC69F6"/>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577A"/>
    <w:rsid w:val="00F3642C"/>
    <w:rsid w:val="00F37E93"/>
    <w:rsid w:val="00F4099D"/>
    <w:rsid w:val="00F41A88"/>
    <w:rsid w:val="00F41C3A"/>
    <w:rsid w:val="00F42959"/>
    <w:rsid w:val="00F42ABC"/>
    <w:rsid w:val="00F44B6A"/>
    <w:rsid w:val="00F463C4"/>
    <w:rsid w:val="00F521C7"/>
    <w:rsid w:val="00F54060"/>
    <w:rsid w:val="00F64863"/>
    <w:rsid w:val="00F668AF"/>
    <w:rsid w:val="00F67B70"/>
    <w:rsid w:val="00F731DF"/>
    <w:rsid w:val="00F81C4B"/>
    <w:rsid w:val="00F94E60"/>
    <w:rsid w:val="00F960C1"/>
    <w:rsid w:val="00FA0331"/>
    <w:rsid w:val="00FA61FA"/>
    <w:rsid w:val="00FA65F0"/>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FCE"/>
    <w:pPr>
      <w:spacing w:before="120"/>
    </w:pPr>
    <w:rPr>
      <w:rFonts w:ascii="Rockwell Nova" w:hAnsi="Rockwell Nova"/>
      <w:szCs w:val="24"/>
      <w:lang w:val="en-US"/>
    </w:rPr>
  </w:style>
  <w:style w:type="paragraph" w:styleId="Heading1">
    <w:name w:val="heading 1"/>
    <w:aliases w:val="Numbered - 1"/>
    <w:basedOn w:val="Normal"/>
    <w:next w:val="Normal"/>
    <w:link w:val="Heading1Char"/>
    <w:autoRedefine/>
    <w:uiPriority w:val="9"/>
    <w:qFormat/>
    <w:rsid w:val="000C066B"/>
    <w:pPr>
      <w:keepNext/>
      <w:keepLines/>
      <w:spacing w:before="0"/>
      <w:outlineLvl w:val="0"/>
    </w:pPr>
    <w:rPr>
      <w:rFonts w:eastAsia="MS Gothic" w:cs="Arial"/>
      <w:b/>
      <w:bCs/>
      <w:szCs w:val="20"/>
      <w:shd w:val="clear" w:color="auto" w:fill="FFFFFF"/>
      <w:lang w:val="en-GB" w:eastAsia="x-none"/>
    </w:rPr>
  </w:style>
  <w:style w:type="paragraph" w:styleId="Heading2">
    <w:name w:val="heading 2"/>
    <w:aliases w:val="Numbered - 2"/>
    <w:basedOn w:val="Normal"/>
    <w:next w:val="Normal"/>
    <w:link w:val="Heading2Char"/>
    <w:uiPriority w:val="9"/>
    <w:unhideWhenUsed/>
    <w:qFormat/>
    <w:rsid w:val="003B6D5A"/>
    <w:pPr>
      <w:keepNext/>
      <w:spacing w:before="240" w:after="60"/>
      <w:outlineLvl w:val="1"/>
    </w:pPr>
    <w:rPr>
      <w:rFonts w:eastAsia="MS Gothic" w:cs="Arial"/>
      <w:b/>
      <w:i/>
      <w:iCs/>
      <w:color w:val="065F03"/>
      <w:sz w:val="22"/>
      <w:szCs w:val="22"/>
    </w:rPr>
  </w:style>
  <w:style w:type="paragraph" w:styleId="Heading3">
    <w:name w:val="heading 3"/>
    <w:aliases w:val="Numbered - 3"/>
    <w:basedOn w:val="Normal"/>
    <w:next w:val="Normal"/>
    <w:link w:val="Heading3Char"/>
    <w:autoRedefine/>
    <w:uiPriority w:val="9"/>
    <w:unhideWhenUsed/>
    <w:qFormat/>
    <w:rsid w:val="00273FCE"/>
    <w:pPr>
      <w:keepNext/>
      <w:keepLines/>
      <w:spacing w:before="40"/>
      <w:outlineLvl w:val="2"/>
    </w:pPr>
    <w:rPr>
      <w:rFonts w:eastAsiaTheme="majorEastAsia" w:cstheme="majorBidi"/>
      <w:color w:val="065F03"/>
      <w:sz w:val="22"/>
    </w:rPr>
  </w:style>
  <w:style w:type="paragraph" w:styleId="Heading4">
    <w:name w:val="heading 4"/>
    <w:aliases w:val="Numbered - 4"/>
    <w:basedOn w:val="Heading3"/>
    <w:next w:val="Normal"/>
    <w:uiPriority w:val="9"/>
    <w:semiHidden/>
    <w:unhideWhenUsed/>
    <w:qFormat/>
    <w:pPr>
      <w:outlineLvl w:val="3"/>
    </w:pPr>
    <w:rPr>
      <w:rFonts w:asciiTheme="majorHAnsi" w:hAnsiTheme="majorHAnsi"/>
      <w:i/>
      <w:iCs/>
      <w:color w:val="365F91" w:themeColor="accent1" w:themeShade="BF"/>
      <w:sz w:val="20"/>
    </w:rPr>
  </w:style>
  <w:style w:type="paragraph" w:styleId="Heading5">
    <w:name w:val="heading 5"/>
    <w:aliases w:val="Numbered - 5"/>
    <w:basedOn w:val="Heading4"/>
    <w:next w:val="Normal"/>
    <w:uiPriority w:val="9"/>
    <w:semiHidden/>
    <w:unhideWhenUsed/>
    <w:qFormat/>
    <w:pPr>
      <w:outlineLvl w:val="4"/>
    </w:pPr>
    <w:rPr>
      <w:i w:val="0"/>
      <w:iCs w:val="0"/>
    </w:rPr>
  </w:style>
  <w:style w:type="paragraph" w:styleId="Heading6">
    <w:name w:val="heading 6"/>
    <w:aliases w:val="Numbered - 6"/>
    <w:basedOn w:val="Heading5"/>
    <w:next w:val="Normal"/>
    <w:uiPriority w:val="9"/>
    <w:semiHidden/>
    <w:unhideWhenUsed/>
    <w:qFormat/>
    <w:pPr>
      <w:outlineLvl w:val="5"/>
    </w:pPr>
    <w:rPr>
      <w:color w:val="243F60" w:themeColor="accent1" w:themeShade="7F"/>
    </w:rPr>
  </w:style>
  <w:style w:type="paragraph" w:styleId="Heading7">
    <w:name w:val="heading 7"/>
    <w:aliases w:val="Numbered - 7"/>
    <w:basedOn w:val="Heading6"/>
    <w:next w:val="Normal"/>
    <w:uiPriority w:val="9"/>
    <w:semiHidden/>
    <w:unhideWhenUsed/>
    <w:qFormat/>
    <w:pPr>
      <w:outlineLvl w:val="6"/>
    </w:pPr>
    <w:rPr>
      <w:i/>
      <w:iCs/>
    </w:rPr>
  </w:style>
  <w:style w:type="paragraph" w:styleId="Heading8">
    <w:name w:val="heading 8"/>
    <w:aliases w:val="Numbered - 8"/>
    <w:basedOn w:val="Heading7"/>
    <w:next w:val="Normal"/>
    <w:uiPriority w:val="9"/>
    <w:semiHidden/>
    <w:unhideWhenUsed/>
    <w:qFormat/>
    <w:pPr>
      <w:outlineLvl w:val="7"/>
    </w:pPr>
    <w:rPr>
      <w:i w:val="0"/>
      <w:iCs w:val="0"/>
      <w:color w:val="272727" w:themeColor="text1" w:themeTint="D8"/>
      <w:sz w:val="21"/>
      <w:szCs w:val="21"/>
    </w:rPr>
  </w:style>
  <w:style w:type="paragraph" w:styleId="Heading9">
    <w:name w:val="heading 9"/>
    <w:aliases w:val="Numbered - 9"/>
    <w:basedOn w:val="Heading8"/>
    <w:next w:val="Normal"/>
    <w:uiPriority w:val="9"/>
    <w:semiHidden/>
    <w:unhideWhenUsed/>
    <w:qFormat/>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1"/>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spacing w:before="100" w:beforeAutospacing="1" w:after="100" w:afterAutospacing="1"/>
    </w:pPr>
    <w:rPr>
      <w:rFonts w:cs="Arial"/>
    </w:rPr>
  </w:style>
  <w:style w:type="character" w:styleId="Hyperlink">
    <w:name w:val="Hyperlink"/>
    <w:uiPriority w:val="99"/>
    <w:unhideWhenUsed/>
    <w:qFormat/>
    <w:rsid w:val="00273FCE"/>
    <w:rPr>
      <w:rFonts w:ascii="Rockwell Nova" w:hAnsi="Rockwell Nova"/>
      <w:color w:val="0092CF"/>
      <w:sz w:val="20"/>
      <w:u w:val="single"/>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autoRedefine/>
    <w:uiPriority w:val="11"/>
    <w:qFormat/>
    <w:rsid w:val="00273FCE"/>
    <w:pPr>
      <w:numPr>
        <w:ilvl w:val="1"/>
      </w:numPr>
      <w:spacing w:after="160"/>
    </w:pPr>
    <w:rPr>
      <w:rFonts w:eastAsiaTheme="minorEastAsia" w:cstheme="minorBidi"/>
      <w:color w:val="18C901"/>
      <w:spacing w:val="15"/>
      <w:sz w:val="22"/>
      <w:szCs w:val="22"/>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2"/>
      </w:numPr>
      <w:spacing w:after="240"/>
    </w:pPr>
  </w:style>
  <w:style w:type="character" w:customStyle="1" w:styleId="DeptBulletsChar">
    <w:name w:val="DeptBullets Char"/>
    <w:link w:val="DeptBullets"/>
    <w:rsid w:val="00B65844"/>
    <w:rPr>
      <w:rFonts w:ascii="Rockwell Nova" w:hAnsi="Rockwell Nova"/>
      <w:szCs w:val="24"/>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273FCE"/>
    <w:pPr>
      <w:numPr>
        <w:numId w:val="3"/>
      </w:numPr>
      <w:spacing w:before="0" w:after="160" w:line="259" w:lineRule="auto"/>
      <w:contextualSpacing/>
    </w:pPr>
    <w:rPr>
      <w:rFonts w:eastAsia="Calibri"/>
      <w:szCs w:val="20"/>
      <w:lang w:val="en-GB"/>
    </w:r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uiPriority w:val="9"/>
    <w:rsid w:val="000C066B"/>
    <w:rPr>
      <w:rFonts w:ascii="Rockwell Nova" w:eastAsia="MS Gothic" w:hAnsi="Rockwell Nova" w:cs="Arial"/>
      <w:b/>
      <w:bCs/>
      <w:lang w:eastAsia="x-none"/>
    </w:rPr>
  </w:style>
  <w:style w:type="character" w:customStyle="1" w:styleId="Heading2Char">
    <w:name w:val="Heading 2 Char"/>
    <w:aliases w:val="Numbered - 2 Char"/>
    <w:link w:val="Heading2"/>
    <w:uiPriority w:val="9"/>
    <w:rsid w:val="003B6D5A"/>
    <w:rPr>
      <w:rFonts w:ascii="Rockwell Nova" w:eastAsia="MS Gothic" w:hAnsi="Rockwell Nova" w:cs="Arial"/>
      <w:b/>
      <w:i/>
      <w:iCs/>
      <w:color w:val="065F03"/>
      <w:sz w:val="22"/>
      <w:szCs w:val="22"/>
      <w:lang w:val="en-US"/>
    </w:rPr>
  </w:style>
  <w:style w:type="paragraph" w:customStyle="1" w:styleId="Caption1">
    <w:name w:val="Caption 1"/>
    <w:basedOn w:val="Normal"/>
    <w:qFormat/>
    <w:rsid w:val="00273FCE"/>
    <w:rPr>
      <w:i/>
      <w:color w:val="F15F22"/>
    </w:rPr>
  </w:style>
  <w:style w:type="paragraph" w:customStyle="1" w:styleId="Title1">
    <w:name w:val="Title 1"/>
    <w:basedOn w:val="Heading1"/>
    <w:link w:val="Title1Char"/>
    <w:autoRedefine/>
    <w:qFormat/>
    <w:rsid w:val="00273FCE"/>
    <w:pPr>
      <w:spacing w:after="240"/>
      <w:jc w:val="center"/>
    </w:pPr>
    <w:rPr>
      <w:color w:val="33CC33"/>
      <w:sz w:val="40"/>
      <w:szCs w:val="40"/>
    </w:rPr>
  </w:style>
  <w:style w:type="character" w:customStyle="1" w:styleId="Title1Char">
    <w:name w:val="Title 1 Char"/>
    <w:link w:val="Title1"/>
    <w:rsid w:val="00273FCE"/>
    <w:rPr>
      <w:rFonts w:ascii="Rockwell Nova" w:eastAsia="MS Gothic" w:hAnsi="Rockwell Nova" w:cs="Arial"/>
      <w:b/>
      <w:bCs/>
      <w:color w:val="33CC33"/>
      <w:sz w:val="40"/>
      <w:szCs w:val="40"/>
      <w:lang w:eastAsia="x-none"/>
    </w:rPr>
  </w:style>
  <w:style w:type="character" w:customStyle="1" w:styleId="Heading3Char">
    <w:name w:val="Heading 3 Char"/>
    <w:aliases w:val="Numbered - 3 Char"/>
    <w:basedOn w:val="DefaultParagraphFont"/>
    <w:link w:val="Heading3"/>
    <w:uiPriority w:val="9"/>
    <w:rsid w:val="00273FCE"/>
    <w:rPr>
      <w:rFonts w:ascii="Rockwell Nova" w:eastAsiaTheme="majorEastAsia" w:hAnsi="Rockwell Nova" w:cstheme="majorBidi"/>
      <w:color w:val="065F03"/>
      <w:sz w:val="22"/>
      <w:szCs w:val="24"/>
      <w:lang w:val="en-US"/>
    </w:rPr>
  </w:style>
  <w:style w:type="paragraph" w:styleId="TOC1">
    <w:name w:val="toc 1"/>
    <w:basedOn w:val="Normal"/>
    <w:next w:val="Normal"/>
    <w:autoRedefine/>
    <w:uiPriority w:val="39"/>
    <w:unhideWhenUsed/>
    <w:qFormat/>
    <w:rsid w:val="00273FCE"/>
    <w:pPr>
      <w:tabs>
        <w:tab w:val="right" w:leader="dot" w:pos="9338"/>
      </w:tabs>
    </w:pPr>
    <w:rPr>
      <w:noProof/>
      <w:szCs w:val="22"/>
    </w:rPr>
  </w:style>
  <w:style w:type="character" w:customStyle="1" w:styleId="SubtitleChar">
    <w:name w:val="Subtitle Char"/>
    <w:basedOn w:val="DefaultParagraphFont"/>
    <w:link w:val="Subtitle"/>
    <w:uiPriority w:val="11"/>
    <w:rsid w:val="00273FCE"/>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273FCE"/>
    <w:rPr>
      <w:b/>
      <w:bCs/>
    </w:rPr>
  </w:style>
  <w:style w:type="character" w:styleId="Emphasis">
    <w:name w:val="Emphasis"/>
    <w:qFormat/>
    <w:rsid w:val="00273FCE"/>
    <w:rPr>
      <w:i/>
      <w:iCs/>
    </w:rPr>
  </w:style>
  <w:style w:type="paragraph" w:styleId="Quote">
    <w:name w:val="Quote"/>
    <w:basedOn w:val="Normal"/>
    <w:next w:val="Normal"/>
    <w:link w:val="QuoteChar"/>
    <w:uiPriority w:val="73"/>
    <w:qFormat/>
    <w:rsid w:val="00273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73FCE"/>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0273FCE"/>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273FCE"/>
    <w:rPr>
      <w:rFonts w:ascii="Rockwell Nova" w:hAnsi="Rockwell Nova"/>
      <w:i/>
      <w:iCs/>
      <w:color w:val="18C901"/>
      <w:szCs w:val="24"/>
      <w:lang w:val="en-US"/>
    </w:rPr>
  </w:style>
  <w:style w:type="character" w:styleId="SubtleReference">
    <w:name w:val="Subtle Reference"/>
    <w:basedOn w:val="DefaultParagraphFont"/>
    <w:uiPriority w:val="67"/>
    <w:qFormat/>
    <w:rsid w:val="00273FCE"/>
    <w:rPr>
      <w:smallCaps/>
      <w:color w:val="5A5A5A" w:themeColor="text1" w:themeTint="A5"/>
    </w:rPr>
  </w:style>
  <w:style w:type="character" w:styleId="IntenseReference">
    <w:name w:val="Intense Reference"/>
    <w:basedOn w:val="DefaultParagraphFont"/>
    <w:uiPriority w:val="68"/>
    <w:qFormat/>
    <w:rsid w:val="00273FCE"/>
    <w:rPr>
      <w:b/>
      <w:bCs/>
      <w:smallCaps/>
      <w:color w:val="4F81BD" w:themeColor="accent1"/>
      <w:spacing w:val="5"/>
    </w:rPr>
  </w:style>
  <w:style w:type="character" w:styleId="BookTitle">
    <w:name w:val="Book Title"/>
    <w:basedOn w:val="DefaultParagraphFont"/>
    <w:uiPriority w:val="69"/>
    <w:qFormat/>
    <w:rsid w:val="00273FCE"/>
    <w:rPr>
      <w:b/>
      <w:bCs/>
      <w:i/>
      <w:iCs/>
      <w:spacing w:val="5"/>
    </w:rPr>
  </w:style>
  <w:style w:type="paragraph" w:styleId="TOCHeading">
    <w:name w:val="TOC Heading"/>
    <w:basedOn w:val="Heading1"/>
    <w:next w:val="Normal"/>
    <w:uiPriority w:val="39"/>
    <w:unhideWhenUsed/>
    <w:qFormat/>
    <w:rsid w:val="00273FCE"/>
    <w:pPr>
      <w:spacing w:before="240" w:line="259" w:lineRule="auto"/>
      <w:outlineLvl w:val="9"/>
    </w:pPr>
    <w:rPr>
      <w:rFonts w:eastAsia="Times New Roman" w:cs="Times New Roman"/>
      <w:b w:val="0"/>
      <w:bCs w:val="0"/>
      <w:color w:val="18C901"/>
      <w:sz w:val="28"/>
      <w:szCs w:val="32"/>
      <w:shd w:val="clear" w:color="auto" w:fill="auto"/>
      <w:lang w:val="en-US" w:eastAsia="en-US"/>
    </w:rPr>
  </w:style>
  <w:style w:type="character" w:styleId="UnresolvedMention">
    <w:name w:val="Unresolved Mention"/>
    <w:basedOn w:val="DefaultParagraphFont"/>
    <w:uiPriority w:val="99"/>
    <w:semiHidden/>
    <w:unhideWhenUsed/>
    <w:rsid w:val="005A1601"/>
    <w:rPr>
      <w:color w:val="605E5C"/>
      <w:shd w:val="clear" w:color="auto" w:fill="E1DFDD"/>
    </w:rPr>
  </w:style>
  <w:style w:type="paragraph" w:customStyle="1" w:styleId="Default">
    <w:name w:val="Default"/>
    <w:rsid w:val="00851F7B"/>
    <w:pPr>
      <w:autoSpaceDE w:val="0"/>
      <w:autoSpaceDN w:val="0"/>
      <w:adjustRightInd w:val="0"/>
    </w:pPr>
    <w:rPr>
      <w:rFonts w:ascii="Calibri" w:hAnsi="Calibri" w:cs="Calibri"/>
      <w:color w:val="000000"/>
      <w:sz w:val="24"/>
      <w:szCs w:val="24"/>
      <w:lang w:eastAsia="en-US"/>
    </w:rPr>
  </w:style>
  <w:style w:type="character" w:customStyle="1" w:styleId="HeaderChar">
    <w:name w:val="Header Char"/>
    <w:basedOn w:val="DefaultParagraphFont"/>
    <w:link w:val="Header"/>
    <w:uiPriority w:val="99"/>
    <w:rsid w:val="00851F7B"/>
    <w:rPr>
      <w:rFonts w:ascii="Rockwell Nova" w:hAnsi="Rockwell Nova"/>
      <w:szCs w:val="24"/>
      <w:lang w:val="en-US"/>
    </w:rPr>
  </w:style>
  <w:style w:type="paragraph" w:styleId="Title">
    <w:name w:val="Title"/>
    <w:basedOn w:val="Normal"/>
    <w:next w:val="Normal"/>
    <w:link w:val="TitleChar"/>
    <w:uiPriority w:val="10"/>
    <w:qFormat/>
    <w:rsid w:val="00851F7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51F7B"/>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1351">
      <w:bodyDiv w:val="1"/>
      <w:marLeft w:val="0"/>
      <w:marRight w:val="0"/>
      <w:marTop w:val="0"/>
      <w:marBottom w:val="0"/>
      <w:divBdr>
        <w:top w:val="none" w:sz="0" w:space="0" w:color="auto"/>
        <w:left w:val="none" w:sz="0" w:space="0" w:color="auto"/>
        <w:bottom w:val="none" w:sz="0" w:space="0" w:color="auto"/>
        <w:right w:val="none" w:sz="0" w:space="0" w:color="auto"/>
      </w:divBdr>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191459908">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mailto:ddakin@sawley-inf.derbyshire.sch.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schoolpr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kin@sawley-inf.derby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74BD-44DF-4DBA-AD95-6C79E3CA7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A28D1-C5C4-4319-ADBF-BDA2D52EE662}">
  <ds:schemaRefs>
    <ds:schemaRef ds:uri="http://schemas.microsoft.com/sharepoint/v3/contenttype/forms"/>
  </ds:schemaRefs>
</ds:datastoreItem>
</file>

<file path=customXml/itemProps3.xml><?xml version="1.0" encoding="utf-8"?>
<ds:datastoreItem xmlns:ds="http://schemas.openxmlformats.org/officeDocument/2006/customXml" ds:itemID="{B54C1600-E90F-423A-930B-948FBBCB728A}"/>
</file>

<file path=customXml/itemProps4.xml><?xml version="1.0" encoding="utf-8"?>
<ds:datastoreItem xmlns:ds="http://schemas.openxmlformats.org/officeDocument/2006/customXml" ds:itemID="{0336C437-B99D-4C67-8AE4-88E7EB35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4918</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2023-09-01T14:15:00Z</dcterms:created>
  <dcterms:modified xsi:type="dcterms:W3CDTF">2023-09-01T15:01:00Z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GrammarlyDocumentId">
    <vt:lpwstr>a5ea4963732f6d3365aec9a5048a727191a4bdb167f523b5a7059aab4f9d114c</vt:lpwstr>
  </property>
</Properties>
</file>